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219" w:tblpY="7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97"/>
        <w:gridCol w:w="1087"/>
        <w:gridCol w:w="991"/>
        <w:gridCol w:w="2779"/>
      </w:tblGrid>
      <w:tr w:rsidR="00AA02F2" w:rsidRPr="00CA36C0" w:rsidTr="00DA26AA">
        <w:trPr>
          <w:trHeight w:val="857"/>
        </w:trPr>
        <w:tc>
          <w:tcPr>
            <w:tcW w:w="5000" w:type="pct"/>
            <w:gridSpan w:val="5"/>
            <w:shd w:val="clear" w:color="auto" w:fill="FFFFFF" w:themeFill="background1"/>
          </w:tcPr>
          <w:p w:rsidR="00266741" w:rsidRPr="00DA26AA" w:rsidRDefault="00DA26AA" w:rsidP="009339DC">
            <w:pPr>
              <w:rPr>
                <w:rFonts w:ascii="Gadugi" w:hAnsi="Gadugi" w:cs="Arial"/>
                <w:sz w:val="52"/>
                <w:szCs w:val="52"/>
              </w:rPr>
            </w:pPr>
            <w:bookmarkStart w:id="0" w:name="_GoBack"/>
            <w:bookmarkEnd w:id="0"/>
            <w:r w:rsidRPr="00DA26AA">
              <w:rPr>
                <w:rFonts w:ascii="Gadugi" w:hAnsi="Gadugi" w:cs="Arial"/>
                <w:sz w:val="52"/>
                <w:szCs w:val="52"/>
              </w:rPr>
              <w:t>CHRONIC CARE: TREATMENT CARD</w:t>
            </w:r>
          </w:p>
          <w:p w:rsidR="00542A9A" w:rsidRPr="0097098E" w:rsidRDefault="008B4779" w:rsidP="009339DC">
            <w:pPr>
              <w:rPr>
                <w:rFonts w:ascii="Gadugi" w:hAnsi="Gadugi" w:cs="Arial"/>
                <w:sz w:val="48"/>
                <w:szCs w:val="48"/>
              </w:rPr>
            </w:pPr>
            <w:r w:rsidRPr="0097098E">
              <w:rPr>
                <w:rFonts w:ascii="Gadugi" w:hAnsi="Gadugi" w:cs="Arial"/>
                <w:sz w:val="48"/>
                <w:szCs w:val="48"/>
              </w:rPr>
              <w:t>CVD</w:t>
            </w:r>
            <w:r w:rsidR="009339DC" w:rsidRPr="0097098E">
              <w:rPr>
                <w:rFonts w:ascii="Gadugi" w:hAnsi="Gadugi" w:cs="Arial"/>
                <w:sz w:val="48"/>
                <w:szCs w:val="48"/>
              </w:rPr>
              <w:t xml:space="preserve">, </w:t>
            </w:r>
            <w:r w:rsidRPr="0097098E">
              <w:rPr>
                <w:rFonts w:ascii="Gadugi" w:hAnsi="Gadugi" w:cs="Arial"/>
                <w:sz w:val="48"/>
                <w:szCs w:val="48"/>
              </w:rPr>
              <w:t>hypertension</w:t>
            </w:r>
            <w:r w:rsidR="009339DC" w:rsidRPr="0097098E">
              <w:rPr>
                <w:rFonts w:ascii="Gadugi" w:hAnsi="Gadugi" w:cs="Arial"/>
                <w:sz w:val="48"/>
                <w:szCs w:val="48"/>
              </w:rPr>
              <w:t xml:space="preserve"> and </w:t>
            </w:r>
            <w:r w:rsidRPr="0097098E">
              <w:rPr>
                <w:rFonts w:ascii="Gadugi" w:hAnsi="Gadugi" w:cs="Arial"/>
                <w:sz w:val="48"/>
                <w:szCs w:val="48"/>
              </w:rPr>
              <w:t>diabetes</w:t>
            </w:r>
            <w:r w:rsidR="00161BFF" w:rsidRPr="0097098E">
              <w:rPr>
                <w:rFonts w:ascii="Gadugi" w:hAnsi="Gadugi" w:cs="Arial"/>
                <w:sz w:val="48"/>
                <w:szCs w:val="48"/>
              </w:rPr>
              <w:t xml:space="preserve"> </w:t>
            </w:r>
          </w:p>
          <w:p w:rsidR="00542A9A" w:rsidRPr="00CA36C0" w:rsidRDefault="00542A9A" w:rsidP="00933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2F2" w:rsidRPr="0019110C" w:rsidTr="00475987">
        <w:trPr>
          <w:trHeight w:val="671"/>
        </w:trPr>
        <w:tc>
          <w:tcPr>
            <w:tcW w:w="1807" w:type="pct"/>
          </w:tcPr>
          <w:p w:rsidR="00542A9A" w:rsidRPr="00DA26AA" w:rsidRDefault="00530840" w:rsidP="009339DC">
            <w:pPr>
              <w:tabs>
                <w:tab w:val="right" w:pos="2907"/>
              </w:tabs>
              <w:rPr>
                <w:rFonts w:ascii="Gadugi" w:hAnsi="Gadugi" w:cs="Arial"/>
                <w:b/>
                <w:sz w:val="22"/>
                <w:szCs w:val="22"/>
              </w:rPr>
            </w:pPr>
            <w:r>
              <w:rPr>
                <w:rFonts w:ascii="Gadugi" w:hAnsi="Gadugi" w:cs="Arial"/>
                <w:b/>
                <w:sz w:val="22"/>
                <w:szCs w:val="22"/>
              </w:rPr>
              <w:t>Name:</w:t>
            </w:r>
          </w:p>
        </w:tc>
        <w:tc>
          <w:tcPr>
            <w:tcW w:w="498" w:type="pct"/>
          </w:tcPr>
          <w:p w:rsidR="00542A9A" w:rsidRPr="00DA26AA" w:rsidRDefault="00530840" w:rsidP="00530840">
            <w:pPr>
              <w:rPr>
                <w:rFonts w:ascii="Gadugi" w:hAnsi="Gadugi" w:cs="Arial"/>
                <w:b/>
                <w:sz w:val="22"/>
                <w:szCs w:val="22"/>
              </w:rPr>
            </w:pPr>
            <w:r>
              <w:rPr>
                <w:rFonts w:ascii="Gadugi" w:hAnsi="Gadugi" w:cs="Arial"/>
                <w:b/>
                <w:sz w:val="22"/>
                <w:szCs w:val="22"/>
              </w:rPr>
              <w:t>Sex:</w:t>
            </w:r>
          </w:p>
        </w:tc>
        <w:tc>
          <w:tcPr>
            <w:tcW w:w="603" w:type="pct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550" w:type="pct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>Age:</w:t>
            </w:r>
          </w:p>
        </w:tc>
        <w:tc>
          <w:tcPr>
            <w:tcW w:w="1542" w:type="pct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Date first visit:  </w:t>
            </w:r>
          </w:p>
        </w:tc>
      </w:tr>
      <w:tr w:rsidR="00AA02F2" w:rsidRPr="00D45751" w:rsidTr="001341AA">
        <w:trPr>
          <w:trHeight w:val="751"/>
        </w:trPr>
        <w:tc>
          <w:tcPr>
            <w:tcW w:w="1807" w:type="pct"/>
          </w:tcPr>
          <w:p w:rsidR="00542A9A" w:rsidRPr="00DA26AA" w:rsidRDefault="00542A9A" w:rsidP="009339DC">
            <w:pPr>
              <w:tabs>
                <w:tab w:val="center" w:pos="2563"/>
                <w:tab w:val="left" w:pos="3720"/>
              </w:tabs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>Village:</w:t>
            </w:r>
          </w:p>
        </w:tc>
        <w:tc>
          <w:tcPr>
            <w:tcW w:w="1651" w:type="pct"/>
            <w:gridSpan w:val="3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>Unique number:</w:t>
            </w:r>
          </w:p>
        </w:tc>
        <w:tc>
          <w:tcPr>
            <w:tcW w:w="1542" w:type="pct"/>
            <w:shd w:val="clear" w:color="auto" w:fill="FFFFFF" w:themeFill="background1"/>
          </w:tcPr>
          <w:p w:rsidR="00542A9A" w:rsidRPr="00DA26AA" w:rsidRDefault="00542A9A" w:rsidP="00530840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Treatment </w:t>
            </w:r>
            <w:r w:rsidR="00530840">
              <w:rPr>
                <w:rFonts w:ascii="Gadugi" w:hAnsi="Gadugi" w:cs="Arial"/>
                <w:b/>
                <w:sz w:val="22"/>
                <w:szCs w:val="22"/>
              </w:rPr>
              <w:t>s</w:t>
            </w: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upporter: </w:t>
            </w:r>
          </w:p>
        </w:tc>
      </w:tr>
      <w:tr w:rsidR="00AA02F2" w:rsidRPr="00D45751" w:rsidTr="001341AA">
        <w:trPr>
          <w:trHeight w:val="792"/>
        </w:trPr>
        <w:tc>
          <w:tcPr>
            <w:tcW w:w="1807" w:type="pct"/>
          </w:tcPr>
          <w:p w:rsidR="00542A9A" w:rsidRPr="00530840" w:rsidRDefault="00542A9A" w:rsidP="00530840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530840">
              <w:rPr>
                <w:rFonts w:ascii="Gadugi" w:hAnsi="Gadugi" w:cs="Arial"/>
                <w:b/>
                <w:sz w:val="22"/>
                <w:szCs w:val="22"/>
              </w:rPr>
              <w:t>Ward/</w:t>
            </w:r>
            <w:r w:rsidR="00530840">
              <w:rPr>
                <w:rFonts w:ascii="Gadugi" w:hAnsi="Gadugi" w:cs="Arial"/>
                <w:b/>
                <w:sz w:val="22"/>
                <w:szCs w:val="22"/>
              </w:rPr>
              <w:t>s</w:t>
            </w:r>
            <w:r w:rsidRPr="00530840">
              <w:rPr>
                <w:rFonts w:ascii="Gadugi" w:hAnsi="Gadugi" w:cs="Arial"/>
                <w:b/>
                <w:sz w:val="22"/>
                <w:szCs w:val="22"/>
              </w:rPr>
              <w:t xml:space="preserve">treet: </w:t>
            </w:r>
          </w:p>
        </w:tc>
        <w:tc>
          <w:tcPr>
            <w:tcW w:w="1651" w:type="pct"/>
            <w:gridSpan w:val="3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color w:val="5B9BD5" w:themeColor="accent1"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Phone:  </w:t>
            </w:r>
          </w:p>
        </w:tc>
        <w:tc>
          <w:tcPr>
            <w:tcW w:w="1542" w:type="pct"/>
            <w:shd w:val="clear" w:color="auto" w:fill="FFFFFF" w:themeFill="background1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E3F82">
              <w:rPr>
                <w:rFonts w:ascii="Gadugi" w:hAnsi="Gadugi" w:cs="Arial"/>
                <w:b/>
                <w:sz w:val="22"/>
                <w:szCs w:val="22"/>
              </w:rPr>
              <w:t>Relationship</w:t>
            </w:r>
            <w:r w:rsidR="003E0670">
              <w:rPr>
                <w:rFonts w:ascii="Gadugi" w:hAnsi="Gadugi" w:cs="Arial"/>
                <w:b/>
                <w:sz w:val="22"/>
                <w:szCs w:val="22"/>
              </w:rPr>
              <w:t xml:space="preserve"> </w:t>
            </w:r>
            <w:r w:rsidR="003E0670" w:rsidRPr="00DE3F82">
              <w:rPr>
                <w:rFonts w:ascii="Gadugi" w:hAnsi="Gadugi" w:cs="Arial"/>
                <w:b/>
                <w:sz w:val="22"/>
                <w:szCs w:val="22"/>
              </w:rPr>
              <w:t>to client</w:t>
            </w:r>
            <w:r w:rsidRPr="00DE3F82">
              <w:rPr>
                <w:rFonts w:ascii="Gadugi" w:hAnsi="Gadugi" w:cs="Arial"/>
                <w:b/>
                <w:sz w:val="22"/>
                <w:szCs w:val="22"/>
              </w:rPr>
              <w:t xml:space="preserve">: </w:t>
            </w:r>
          </w:p>
        </w:tc>
      </w:tr>
      <w:tr w:rsidR="00AA02F2" w:rsidRPr="00D45751" w:rsidTr="001341AA">
        <w:trPr>
          <w:trHeight w:val="1025"/>
        </w:trPr>
        <w:tc>
          <w:tcPr>
            <w:tcW w:w="1807" w:type="pct"/>
          </w:tcPr>
          <w:p w:rsidR="00542A9A" w:rsidRPr="00DA26AA" w:rsidRDefault="001341A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>
              <w:rPr>
                <w:rFonts w:ascii="Gadugi" w:hAnsi="Gadugi" w:cs="Arial"/>
                <w:b/>
                <w:sz w:val="22"/>
                <w:szCs w:val="22"/>
              </w:rPr>
              <w:t>Local Government Area (LGA)</w:t>
            </w:r>
          </w:p>
        </w:tc>
        <w:tc>
          <w:tcPr>
            <w:tcW w:w="1651" w:type="pct"/>
            <w:gridSpan w:val="3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>Nearest health facility:</w:t>
            </w:r>
          </w:p>
        </w:tc>
        <w:tc>
          <w:tcPr>
            <w:tcW w:w="1542" w:type="pct"/>
            <w:shd w:val="clear" w:color="auto" w:fill="FFFFFF" w:themeFill="background1"/>
          </w:tcPr>
          <w:p w:rsidR="00542A9A" w:rsidRPr="00DA26AA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AA02F2" w:rsidRPr="00190B36" w:rsidTr="00530840">
        <w:trPr>
          <w:trHeight w:val="62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75987" w:rsidRDefault="00542A9A" w:rsidP="009339DC">
            <w:pPr>
              <w:rPr>
                <w:rFonts w:ascii="Gadugi" w:hAnsi="Gadugi" w:cs="Arial"/>
                <w:i/>
                <w:sz w:val="22"/>
                <w:szCs w:val="22"/>
              </w:rPr>
            </w:pPr>
            <w:r w:rsidRPr="00DA26AA">
              <w:rPr>
                <w:rFonts w:ascii="Gadugi" w:hAnsi="Gadugi" w:cs="Arial"/>
                <w:b/>
                <w:sz w:val="22"/>
                <w:szCs w:val="22"/>
              </w:rPr>
              <w:t>Treatment contract</w:t>
            </w:r>
            <w:r w:rsidRPr="00DA26AA">
              <w:rPr>
                <w:rFonts w:ascii="Gadugi" w:hAnsi="Gadugi" w:cs="Arial"/>
                <w:i/>
                <w:sz w:val="22"/>
                <w:szCs w:val="22"/>
              </w:rPr>
              <w:t xml:space="preserve">:  </w:t>
            </w:r>
          </w:p>
          <w:p w:rsidR="00475987" w:rsidRDefault="00542A9A" w:rsidP="00475987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i/>
                <w:sz w:val="22"/>
                <w:szCs w:val="22"/>
              </w:rPr>
              <w:t xml:space="preserve">I understand that I have </w:t>
            </w:r>
            <w:r w:rsidR="00475987">
              <w:rPr>
                <w:rFonts w:ascii="Gadugi" w:hAnsi="Gadugi" w:cs="Arial"/>
                <w:i/>
                <w:sz w:val="22"/>
                <w:szCs w:val="22"/>
              </w:rPr>
              <w:t>(insert condition)</w:t>
            </w:r>
            <w:r w:rsidRPr="00DA26AA">
              <w:rPr>
                <w:rFonts w:ascii="Gadugi" w:hAnsi="Gadugi" w:cs="Arial"/>
                <w:i/>
                <w:sz w:val="22"/>
                <w:szCs w:val="22"/>
              </w:rPr>
              <w:t>…………………</w:t>
            </w:r>
            <w:r w:rsidR="00475987">
              <w:rPr>
                <w:rFonts w:ascii="Gadugi" w:hAnsi="Gadugi" w:cs="Arial"/>
                <w:i/>
                <w:sz w:val="22"/>
                <w:szCs w:val="22"/>
              </w:rPr>
              <w:t>………………………………………………….</w:t>
            </w:r>
            <w:r w:rsidRPr="00DA26AA">
              <w:rPr>
                <w:rFonts w:ascii="Gadugi" w:hAnsi="Gadugi" w:cs="Arial"/>
                <w:i/>
                <w:sz w:val="22"/>
                <w:szCs w:val="22"/>
              </w:rPr>
              <w:t>……</w:t>
            </w:r>
          </w:p>
          <w:p w:rsidR="00542A9A" w:rsidRPr="00DA26AA" w:rsidRDefault="00542A9A" w:rsidP="00475987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DA26AA">
              <w:rPr>
                <w:rFonts w:ascii="Gadugi" w:hAnsi="Gadugi" w:cs="Arial"/>
                <w:i/>
                <w:sz w:val="22"/>
                <w:szCs w:val="22"/>
              </w:rPr>
              <w:t xml:space="preserve">I agree to attend all appointments, take my medications, be active, eat healthily and stop smoking. </w:t>
            </w:r>
          </w:p>
        </w:tc>
      </w:tr>
      <w:tr w:rsidR="00AA02F2" w:rsidRPr="00190B36" w:rsidTr="00475987">
        <w:trPr>
          <w:trHeight w:val="623"/>
        </w:trPr>
        <w:tc>
          <w:tcPr>
            <w:tcW w:w="1807" w:type="pct"/>
            <w:shd w:val="clear" w:color="auto" w:fill="FFFFFF" w:themeFill="background1"/>
          </w:tcPr>
          <w:p w:rsidR="00542A9A" w:rsidRPr="00475987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475987">
              <w:rPr>
                <w:rFonts w:ascii="Gadugi" w:hAnsi="Gadugi" w:cs="Arial"/>
                <w:b/>
                <w:sz w:val="22"/>
                <w:szCs w:val="22"/>
              </w:rPr>
              <w:t>Patient’s signature:</w:t>
            </w:r>
          </w:p>
        </w:tc>
        <w:tc>
          <w:tcPr>
            <w:tcW w:w="1651" w:type="pct"/>
            <w:gridSpan w:val="3"/>
            <w:shd w:val="clear" w:color="auto" w:fill="FFFFFF" w:themeFill="background1"/>
          </w:tcPr>
          <w:p w:rsidR="00542A9A" w:rsidRPr="00475987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475987">
              <w:rPr>
                <w:rFonts w:ascii="Gadugi" w:hAnsi="Gadugi" w:cs="Arial"/>
                <w:b/>
                <w:sz w:val="22"/>
                <w:szCs w:val="22"/>
              </w:rPr>
              <w:t>Health worker’s signature:</w:t>
            </w:r>
          </w:p>
          <w:p w:rsidR="00542A9A" w:rsidRPr="00DA26AA" w:rsidRDefault="00542A9A" w:rsidP="009339DC">
            <w:pPr>
              <w:rPr>
                <w:rFonts w:ascii="Gadugi" w:hAnsi="Gadugi" w:cs="Arial"/>
                <w:sz w:val="22"/>
                <w:szCs w:val="22"/>
              </w:rPr>
            </w:pPr>
          </w:p>
          <w:p w:rsidR="00542A9A" w:rsidRPr="00DA26AA" w:rsidRDefault="00542A9A" w:rsidP="009339DC">
            <w:pPr>
              <w:rPr>
                <w:rFonts w:ascii="Gadugi" w:hAnsi="Gadugi" w:cs="Arial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:rsidR="00542A9A" w:rsidRPr="00475987" w:rsidRDefault="00542A9A" w:rsidP="009339DC">
            <w:pPr>
              <w:rPr>
                <w:rFonts w:ascii="Gadugi" w:hAnsi="Gadugi" w:cs="Arial"/>
                <w:b/>
                <w:sz w:val="22"/>
                <w:szCs w:val="22"/>
              </w:rPr>
            </w:pPr>
            <w:r w:rsidRPr="00475987">
              <w:rPr>
                <w:rFonts w:ascii="Gadugi" w:hAnsi="Gadugi" w:cs="Arial"/>
                <w:b/>
                <w:sz w:val="22"/>
                <w:szCs w:val="22"/>
              </w:rPr>
              <w:t>Date:</w:t>
            </w:r>
          </w:p>
        </w:tc>
      </w:tr>
    </w:tbl>
    <w:p w:rsidR="004C322C" w:rsidRDefault="004C322C" w:rsidP="00910D01">
      <w:pPr>
        <w:outlineLvl w:val="0"/>
      </w:pPr>
    </w:p>
    <w:p w:rsidR="00F916D9" w:rsidRPr="006173D1" w:rsidRDefault="00F916D9" w:rsidP="00910D01">
      <w:pPr>
        <w:outlineLvl w:val="0"/>
        <w:rPr>
          <w:rFonts w:ascii="Gadugi" w:hAnsi="Gadugi"/>
          <w:b/>
          <w:sz w:val="22"/>
          <w:szCs w:val="22"/>
        </w:rPr>
      </w:pPr>
      <w:r w:rsidRPr="006173D1">
        <w:rPr>
          <w:rFonts w:ascii="Gadugi" w:hAnsi="Gadugi"/>
          <w:b/>
          <w:sz w:val="22"/>
          <w:szCs w:val="22"/>
        </w:rPr>
        <w:t>At each review clinic appointment</w:t>
      </w:r>
      <w:r w:rsidR="006173D1">
        <w:rPr>
          <w:rFonts w:ascii="Gadugi" w:hAnsi="Gadugi"/>
          <w:b/>
          <w:sz w:val="22"/>
          <w:szCs w:val="22"/>
        </w:rPr>
        <w:t xml:space="preserve">, </w:t>
      </w:r>
      <w:r w:rsidR="006173D1" w:rsidRPr="001341AA">
        <w:rPr>
          <w:rFonts w:ascii="Gadugi" w:hAnsi="Gadugi"/>
          <w:b/>
          <w:sz w:val="22"/>
          <w:szCs w:val="22"/>
        </w:rPr>
        <w:t>you and your health care worker should</w:t>
      </w:r>
      <w:r w:rsidR="006173D1">
        <w:rPr>
          <w:rFonts w:ascii="Gadugi" w:hAnsi="Gadugi"/>
          <w:b/>
          <w:sz w:val="22"/>
          <w:szCs w:val="22"/>
        </w:rPr>
        <w:t>:</w:t>
      </w:r>
      <w:r w:rsidR="00266741" w:rsidRPr="006173D1">
        <w:rPr>
          <w:rFonts w:ascii="Gadugi" w:hAnsi="Gadugi"/>
          <w:b/>
          <w:sz w:val="22"/>
          <w:szCs w:val="22"/>
        </w:rPr>
        <w:t xml:space="preserve"> </w:t>
      </w:r>
    </w:p>
    <w:p w:rsidR="00F916D9" w:rsidRPr="006173D1" w:rsidRDefault="006173D1" w:rsidP="00165F73">
      <w:pPr>
        <w:pStyle w:val="ListParagraph"/>
        <w:numPr>
          <w:ilvl w:val="0"/>
          <w:numId w:val="2"/>
        </w:numPr>
        <w:spacing w:before="120"/>
        <w:ind w:left="714" w:hanging="357"/>
        <w:outlineLvl w:val="0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</w:t>
      </w:r>
      <w:r w:rsidR="00266741" w:rsidRPr="006173D1">
        <w:rPr>
          <w:rFonts w:ascii="Gadugi" w:hAnsi="Gadugi"/>
          <w:sz w:val="22"/>
          <w:szCs w:val="22"/>
        </w:rPr>
        <w:t xml:space="preserve">iscuss </w:t>
      </w:r>
      <w:r w:rsidR="00C23A71" w:rsidRPr="006173D1">
        <w:rPr>
          <w:rFonts w:ascii="Gadugi" w:hAnsi="Gadugi"/>
          <w:sz w:val="22"/>
          <w:szCs w:val="22"/>
        </w:rPr>
        <w:t xml:space="preserve">any symptoms and </w:t>
      </w:r>
      <w:r w:rsidR="00292F90" w:rsidRPr="006173D1">
        <w:rPr>
          <w:rFonts w:ascii="Gadugi" w:hAnsi="Gadugi"/>
          <w:sz w:val="22"/>
          <w:szCs w:val="22"/>
        </w:rPr>
        <w:t xml:space="preserve">possible </w:t>
      </w:r>
      <w:r w:rsidR="00C23A71" w:rsidRPr="006173D1">
        <w:rPr>
          <w:rFonts w:ascii="Gadugi" w:hAnsi="Gadugi"/>
          <w:sz w:val="22"/>
          <w:szCs w:val="22"/>
        </w:rPr>
        <w:t xml:space="preserve">side effects of medication </w:t>
      </w:r>
    </w:p>
    <w:p w:rsidR="00F916D9" w:rsidRPr="006173D1" w:rsidRDefault="006173D1" w:rsidP="00266741">
      <w:pPr>
        <w:pStyle w:val="ListParagraph"/>
        <w:numPr>
          <w:ilvl w:val="0"/>
          <w:numId w:val="2"/>
        </w:num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</w:t>
      </w:r>
      <w:r w:rsidR="00266741" w:rsidRPr="006173D1">
        <w:rPr>
          <w:rFonts w:ascii="Gadugi" w:hAnsi="Gadugi"/>
          <w:sz w:val="22"/>
          <w:szCs w:val="22"/>
        </w:rPr>
        <w:t>iscuss any questions about the</w:t>
      </w:r>
      <w:r w:rsidR="00782D2B" w:rsidRPr="006173D1">
        <w:rPr>
          <w:rFonts w:ascii="Gadugi" w:hAnsi="Gadugi"/>
          <w:sz w:val="22"/>
          <w:szCs w:val="22"/>
        </w:rPr>
        <w:t xml:space="preserve"> disease</w:t>
      </w:r>
      <w:r w:rsidR="00266741" w:rsidRPr="006173D1">
        <w:rPr>
          <w:rFonts w:ascii="Gadugi" w:hAnsi="Gadugi"/>
          <w:sz w:val="22"/>
          <w:szCs w:val="22"/>
        </w:rPr>
        <w:t xml:space="preserve"> itself</w:t>
      </w:r>
      <w:r w:rsidR="00782D2B" w:rsidRPr="006173D1">
        <w:rPr>
          <w:rFonts w:ascii="Gadugi" w:hAnsi="Gadugi"/>
          <w:sz w:val="22"/>
          <w:szCs w:val="22"/>
        </w:rPr>
        <w:t xml:space="preserve"> </w:t>
      </w:r>
    </w:p>
    <w:p w:rsidR="00F916D9" w:rsidRPr="006173D1" w:rsidRDefault="006173D1" w:rsidP="00266741">
      <w:pPr>
        <w:pStyle w:val="ListParagraph"/>
        <w:numPr>
          <w:ilvl w:val="0"/>
          <w:numId w:val="2"/>
        </w:num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m</w:t>
      </w:r>
      <w:r w:rsidR="00266741" w:rsidRPr="006173D1">
        <w:rPr>
          <w:rFonts w:ascii="Gadugi" w:hAnsi="Gadugi"/>
          <w:sz w:val="22"/>
          <w:szCs w:val="22"/>
        </w:rPr>
        <w:t>ake sure you know how to recognise any</w:t>
      </w:r>
      <w:r w:rsidR="00F916D9" w:rsidRPr="006173D1">
        <w:rPr>
          <w:rFonts w:ascii="Gadugi" w:hAnsi="Gadugi"/>
          <w:sz w:val="22"/>
          <w:szCs w:val="22"/>
        </w:rPr>
        <w:t xml:space="preserve"> severe problems that need action  </w:t>
      </w:r>
    </w:p>
    <w:p w:rsidR="00161BFF" w:rsidRPr="006173D1" w:rsidRDefault="006173D1" w:rsidP="00266741">
      <w:pPr>
        <w:pStyle w:val="ListParagraph"/>
        <w:numPr>
          <w:ilvl w:val="0"/>
          <w:numId w:val="2"/>
        </w:num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discuss the l</w:t>
      </w:r>
      <w:r w:rsidR="00266741" w:rsidRPr="006173D1">
        <w:rPr>
          <w:rFonts w:ascii="Gadugi" w:hAnsi="Gadugi"/>
          <w:sz w:val="22"/>
          <w:szCs w:val="22"/>
        </w:rPr>
        <w:t xml:space="preserve">ifestyle actions </w:t>
      </w:r>
      <w:r>
        <w:rPr>
          <w:rFonts w:ascii="Gadugi" w:hAnsi="Gadugi"/>
          <w:sz w:val="22"/>
          <w:szCs w:val="22"/>
        </w:rPr>
        <w:t xml:space="preserve">that </w:t>
      </w:r>
      <w:r w:rsidR="00266741" w:rsidRPr="006173D1">
        <w:rPr>
          <w:rFonts w:ascii="Gadugi" w:hAnsi="Gadugi"/>
          <w:sz w:val="22"/>
          <w:szCs w:val="22"/>
        </w:rPr>
        <w:t>are most important</w:t>
      </w:r>
      <w:r>
        <w:rPr>
          <w:rFonts w:ascii="Gadugi" w:hAnsi="Gadugi"/>
          <w:sz w:val="22"/>
          <w:szCs w:val="22"/>
        </w:rPr>
        <w:t xml:space="preserve">: </w:t>
      </w:r>
      <w:r w:rsidR="00292F90" w:rsidRPr="006173D1">
        <w:rPr>
          <w:rFonts w:ascii="Gadugi" w:hAnsi="Gadugi"/>
          <w:sz w:val="22"/>
          <w:szCs w:val="22"/>
        </w:rPr>
        <w:t>daily activity</w:t>
      </w:r>
      <w:r w:rsidR="009912D5">
        <w:rPr>
          <w:rFonts w:ascii="Gadugi" w:hAnsi="Gadugi"/>
          <w:sz w:val="22"/>
          <w:szCs w:val="22"/>
        </w:rPr>
        <w:t>, healthy</w:t>
      </w:r>
      <w:r w:rsidR="00292F90" w:rsidRPr="006173D1">
        <w:rPr>
          <w:rFonts w:ascii="Gadugi" w:hAnsi="Gadugi"/>
          <w:sz w:val="22"/>
          <w:szCs w:val="22"/>
        </w:rPr>
        <w:t xml:space="preserve"> </w:t>
      </w:r>
      <w:r w:rsidR="00F916D9" w:rsidRPr="006173D1">
        <w:rPr>
          <w:rFonts w:ascii="Gadugi" w:hAnsi="Gadugi"/>
          <w:sz w:val="22"/>
          <w:szCs w:val="22"/>
        </w:rPr>
        <w:t xml:space="preserve">eating, low salt, little or no alcohol and </w:t>
      </w:r>
      <w:r>
        <w:rPr>
          <w:rFonts w:ascii="Gadugi" w:hAnsi="Gadugi"/>
          <w:sz w:val="22"/>
          <w:szCs w:val="22"/>
        </w:rPr>
        <w:t xml:space="preserve">maintaining </w:t>
      </w:r>
      <w:r w:rsidR="00F916D9" w:rsidRPr="006173D1">
        <w:rPr>
          <w:rFonts w:ascii="Gadugi" w:hAnsi="Gadugi"/>
          <w:sz w:val="22"/>
          <w:szCs w:val="22"/>
        </w:rPr>
        <w:t xml:space="preserve">correct weight </w:t>
      </w:r>
      <w:r w:rsidR="00782D2B" w:rsidRPr="006173D1">
        <w:rPr>
          <w:rFonts w:ascii="Gadugi" w:hAnsi="Gadugi"/>
          <w:sz w:val="22"/>
          <w:szCs w:val="22"/>
        </w:rPr>
        <w:t xml:space="preserve"> </w:t>
      </w:r>
    </w:p>
    <w:p w:rsidR="00266741" w:rsidRPr="006173D1" w:rsidRDefault="006173D1" w:rsidP="00266741">
      <w:pPr>
        <w:pStyle w:val="ListParagraph"/>
        <w:numPr>
          <w:ilvl w:val="0"/>
          <w:numId w:val="2"/>
        </w:num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c</w:t>
      </w:r>
      <w:r w:rsidR="00266741" w:rsidRPr="006173D1">
        <w:rPr>
          <w:rFonts w:ascii="Gadugi" w:hAnsi="Gadugi"/>
          <w:sz w:val="22"/>
          <w:szCs w:val="22"/>
        </w:rPr>
        <w:t>ontrolling blood pressure/sugar levels and sym</w:t>
      </w:r>
      <w:r w:rsidR="00414054" w:rsidRPr="006173D1">
        <w:rPr>
          <w:rFonts w:ascii="Gadugi" w:hAnsi="Gadugi"/>
          <w:sz w:val="22"/>
          <w:szCs w:val="22"/>
        </w:rPr>
        <w:t>p</w:t>
      </w:r>
      <w:r w:rsidR="00266741" w:rsidRPr="006173D1">
        <w:rPr>
          <w:rFonts w:ascii="Gadugi" w:hAnsi="Gadugi"/>
          <w:sz w:val="22"/>
          <w:szCs w:val="22"/>
        </w:rPr>
        <w:t xml:space="preserve">toms </w:t>
      </w:r>
      <w:r w:rsidR="003E0670" w:rsidRPr="00DE3F82">
        <w:rPr>
          <w:rFonts w:ascii="Gadugi" w:hAnsi="Gadugi"/>
          <w:sz w:val="22"/>
          <w:szCs w:val="22"/>
        </w:rPr>
        <w:t>so as</w:t>
      </w:r>
      <w:r w:rsidR="003E0670" w:rsidRPr="003E0670">
        <w:rPr>
          <w:rFonts w:ascii="Gadugi" w:hAnsi="Gadugi"/>
          <w:color w:val="FF0000"/>
          <w:sz w:val="22"/>
          <w:szCs w:val="22"/>
        </w:rPr>
        <w:t xml:space="preserve"> </w:t>
      </w:r>
      <w:r w:rsidR="009912D5" w:rsidRPr="00DE3F82">
        <w:rPr>
          <w:rFonts w:ascii="Gadugi" w:hAnsi="Gadugi"/>
          <w:sz w:val="22"/>
          <w:szCs w:val="22"/>
        </w:rPr>
        <w:t>to</w:t>
      </w:r>
      <w:r w:rsidR="009912D5">
        <w:rPr>
          <w:rFonts w:ascii="Gadugi" w:hAnsi="Gadugi"/>
          <w:sz w:val="22"/>
          <w:szCs w:val="22"/>
        </w:rPr>
        <w:t xml:space="preserve"> </w:t>
      </w:r>
      <w:r w:rsidR="00266741" w:rsidRPr="006173D1">
        <w:rPr>
          <w:rFonts w:ascii="Gadugi" w:hAnsi="Gadugi"/>
          <w:sz w:val="22"/>
          <w:szCs w:val="22"/>
        </w:rPr>
        <w:t>reduce the risk of having heart disease</w:t>
      </w:r>
      <w:r w:rsidR="00C967FD" w:rsidRPr="006173D1">
        <w:rPr>
          <w:rFonts w:ascii="Gadugi" w:hAnsi="Gadugi"/>
          <w:sz w:val="22"/>
          <w:szCs w:val="22"/>
        </w:rPr>
        <w:t>,</w:t>
      </w:r>
      <w:r w:rsidR="00266741" w:rsidRPr="006173D1">
        <w:rPr>
          <w:rFonts w:ascii="Gadugi" w:hAnsi="Gadugi"/>
          <w:sz w:val="22"/>
          <w:szCs w:val="22"/>
        </w:rPr>
        <w:t xml:space="preserve"> strokes, kidney disease </w:t>
      </w:r>
      <w:r w:rsidR="00414054" w:rsidRPr="006173D1">
        <w:rPr>
          <w:rFonts w:ascii="Gadugi" w:hAnsi="Gadugi"/>
          <w:sz w:val="22"/>
          <w:szCs w:val="22"/>
        </w:rPr>
        <w:t>and eye problems</w:t>
      </w:r>
    </w:p>
    <w:p w:rsidR="00414054" w:rsidRPr="006173D1" w:rsidRDefault="009912D5" w:rsidP="00266741">
      <w:pPr>
        <w:pStyle w:val="ListParagraph"/>
        <w:numPr>
          <w:ilvl w:val="0"/>
          <w:numId w:val="2"/>
        </w:num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 xml:space="preserve">understand that </w:t>
      </w:r>
      <w:r w:rsidR="006173D1">
        <w:rPr>
          <w:rFonts w:ascii="Gadugi" w:hAnsi="Gadugi"/>
          <w:sz w:val="22"/>
          <w:szCs w:val="22"/>
        </w:rPr>
        <w:t>t</w:t>
      </w:r>
      <w:r w:rsidR="00414054" w:rsidRPr="006173D1">
        <w:rPr>
          <w:rFonts w:ascii="Gadugi" w:hAnsi="Gadugi"/>
          <w:sz w:val="22"/>
          <w:szCs w:val="22"/>
        </w:rPr>
        <w:t xml:space="preserve">reatment is lifelong </w:t>
      </w:r>
    </w:p>
    <w:p w:rsidR="00F916D9" w:rsidRPr="006173D1" w:rsidRDefault="00F916D9" w:rsidP="00F916D9">
      <w:pPr>
        <w:pStyle w:val="ListParagraph"/>
        <w:rPr>
          <w:rFonts w:ascii="Gadugi" w:hAnsi="Gadugi"/>
          <w:sz w:val="22"/>
          <w:szCs w:val="22"/>
        </w:rPr>
      </w:pPr>
    </w:p>
    <w:p w:rsidR="00C856CF" w:rsidRPr="006173D1" w:rsidRDefault="00F916D9">
      <w:pPr>
        <w:rPr>
          <w:rFonts w:ascii="Gadugi" w:hAnsi="Gadugi"/>
          <w:sz w:val="22"/>
          <w:szCs w:val="22"/>
        </w:rPr>
      </w:pPr>
      <w:r w:rsidRPr="009912D5">
        <w:rPr>
          <w:rFonts w:ascii="Gadugi" w:hAnsi="Gadugi"/>
          <w:b/>
          <w:sz w:val="22"/>
          <w:szCs w:val="22"/>
        </w:rPr>
        <w:t>At diagnosis</w:t>
      </w:r>
      <w:r w:rsidRPr="006173D1">
        <w:rPr>
          <w:rFonts w:ascii="Gadugi" w:hAnsi="Gadugi"/>
          <w:sz w:val="22"/>
          <w:szCs w:val="22"/>
        </w:rPr>
        <w:t xml:space="preserve"> </w:t>
      </w:r>
      <w:r w:rsidR="00414054" w:rsidRPr="006173D1">
        <w:rPr>
          <w:rFonts w:ascii="Gadugi" w:hAnsi="Gadugi"/>
          <w:sz w:val="22"/>
          <w:szCs w:val="22"/>
        </w:rPr>
        <w:t xml:space="preserve">you will have </w:t>
      </w:r>
      <w:r w:rsidRPr="006173D1">
        <w:rPr>
          <w:rFonts w:ascii="Gadugi" w:hAnsi="Gadugi"/>
          <w:sz w:val="22"/>
          <w:szCs w:val="22"/>
        </w:rPr>
        <w:t>check</w:t>
      </w:r>
      <w:r w:rsidR="00414054" w:rsidRPr="006173D1">
        <w:rPr>
          <w:rFonts w:ascii="Gadugi" w:hAnsi="Gadugi"/>
          <w:sz w:val="22"/>
          <w:szCs w:val="22"/>
        </w:rPr>
        <w:t>s on blood pressure (</w:t>
      </w:r>
      <w:r w:rsidRPr="006173D1">
        <w:rPr>
          <w:rFonts w:ascii="Gadugi" w:hAnsi="Gadugi"/>
          <w:sz w:val="22"/>
          <w:szCs w:val="22"/>
        </w:rPr>
        <w:t>BP</w:t>
      </w:r>
      <w:r w:rsidR="00414054" w:rsidRPr="006173D1">
        <w:rPr>
          <w:rFonts w:ascii="Gadugi" w:hAnsi="Gadugi"/>
          <w:sz w:val="22"/>
          <w:szCs w:val="22"/>
        </w:rPr>
        <w:t>)</w:t>
      </w:r>
      <w:r w:rsidRPr="006173D1">
        <w:rPr>
          <w:rFonts w:ascii="Gadugi" w:hAnsi="Gadugi"/>
          <w:sz w:val="22"/>
          <w:szCs w:val="22"/>
        </w:rPr>
        <w:t xml:space="preserve">, </w:t>
      </w:r>
      <w:r w:rsidR="009912D5">
        <w:rPr>
          <w:rFonts w:ascii="Gadugi" w:hAnsi="Gadugi"/>
          <w:sz w:val="22"/>
          <w:szCs w:val="22"/>
        </w:rPr>
        <w:t>f</w:t>
      </w:r>
      <w:r w:rsidR="00266741" w:rsidRPr="006173D1">
        <w:rPr>
          <w:rFonts w:ascii="Gadugi" w:hAnsi="Gadugi"/>
          <w:sz w:val="22"/>
          <w:szCs w:val="22"/>
        </w:rPr>
        <w:t xml:space="preserve">asting </w:t>
      </w:r>
      <w:r w:rsidR="009912D5">
        <w:rPr>
          <w:rFonts w:ascii="Gadugi" w:hAnsi="Gadugi"/>
          <w:sz w:val="22"/>
          <w:szCs w:val="22"/>
        </w:rPr>
        <w:t>b</w:t>
      </w:r>
      <w:r w:rsidR="00266741" w:rsidRPr="006173D1">
        <w:rPr>
          <w:rFonts w:ascii="Gadugi" w:hAnsi="Gadugi"/>
          <w:sz w:val="22"/>
          <w:szCs w:val="22"/>
        </w:rPr>
        <w:t xml:space="preserve">lood </w:t>
      </w:r>
      <w:r w:rsidR="009912D5">
        <w:rPr>
          <w:rFonts w:ascii="Gadugi" w:hAnsi="Gadugi"/>
          <w:sz w:val="22"/>
          <w:szCs w:val="22"/>
        </w:rPr>
        <w:t>s</w:t>
      </w:r>
      <w:r w:rsidR="00266741" w:rsidRPr="006173D1">
        <w:rPr>
          <w:rFonts w:ascii="Gadugi" w:hAnsi="Gadugi"/>
          <w:sz w:val="22"/>
          <w:szCs w:val="22"/>
        </w:rPr>
        <w:t>ugar</w:t>
      </w:r>
      <w:r w:rsidR="00165F73">
        <w:rPr>
          <w:rFonts w:ascii="Gadugi" w:hAnsi="Gadugi"/>
          <w:sz w:val="22"/>
          <w:szCs w:val="22"/>
        </w:rPr>
        <w:t xml:space="preserve"> (FBS), or </w:t>
      </w:r>
      <w:r w:rsidR="00266741" w:rsidRPr="006173D1">
        <w:rPr>
          <w:rFonts w:ascii="Gadugi" w:hAnsi="Gadugi"/>
          <w:sz w:val="22"/>
          <w:szCs w:val="22"/>
        </w:rPr>
        <w:t>random if fasting not possible</w:t>
      </w:r>
      <w:r w:rsidRPr="006173D1">
        <w:rPr>
          <w:rFonts w:ascii="Gadugi" w:hAnsi="Gadugi"/>
          <w:sz w:val="22"/>
          <w:szCs w:val="22"/>
        </w:rPr>
        <w:t>, urine for protein (</w:t>
      </w:r>
      <w:r w:rsidR="00414054" w:rsidRPr="006173D1">
        <w:rPr>
          <w:rFonts w:ascii="Gadugi" w:hAnsi="Gadugi"/>
          <w:sz w:val="22"/>
          <w:szCs w:val="22"/>
        </w:rPr>
        <w:t xml:space="preserve">blood for </w:t>
      </w:r>
      <w:r w:rsidRPr="006173D1">
        <w:rPr>
          <w:rFonts w:ascii="Gadugi" w:hAnsi="Gadugi"/>
          <w:sz w:val="22"/>
          <w:szCs w:val="22"/>
        </w:rPr>
        <w:t>creatinine if available)</w:t>
      </w:r>
      <w:r w:rsidR="00165F73">
        <w:rPr>
          <w:rFonts w:ascii="Gadugi" w:hAnsi="Gadugi"/>
          <w:sz w:val="22"/>
          <w:szCs w:val="22"/>
        </w:rPr>
        <w:t>.</w:t>
      </w:r>
    </w:p>
    <w:p w:rsidR="00F916D9" w:rsidRPr="006173D1" w:rsidRDefault="00F916D9">
      <w:pPr>
        <w:rPr>
          <w:rFonts w:ascii="Gadugi" w:hAnsi="Gadugi"/>
          <w:sz w:val="22"/>
          <w:szCs w:val="22"/>
        </w:rPr>
      </w:pPr>
    </w:p>
    <w:p w:rsidR="00F916D9" w:rsidRPr="006173D1" w:rsidRDefault="00903DBB" w:rsidP="00F916D9">
      <w:pPr>
        <w:outlineLvl w:val="0"/>
        <w:rPr>
          <w:rFonts w:ascii="Gadugi" w:hAnsi="Gadugi"/>
          <w:sz w:val="22"/>
          <w:szCs w:val="22"/>
        </w:rPr>
      </w:pPr>
      <w:r w:rsidRPr="009912D5">
        <w:rPr>
          <w:rFonts w:ascii="Gadugi" w:hAnsi="Gadugi"/>
          <w:b/>
          <w:sz w:val="22"/>
          <w:szCs w:val="22"/>
        </w:rPr>
        <w:t>M</w:t>
      </w:r>
      <w:r w:rsidR="00F916D9" w:rsidRPr="009912D5">
        <w:rPr>
          <w:rFonts w:ascii="Gadugi" w:hAnsi="Gadugi"/>
          <w:b/>
          <w:sz w:val="22"/>
          <w:szCs w:val="22"/>
        </w:rPr>
        <w:t xml:space="preserve">onthly </w:t>
      </w:r>
      <w:r w:rsidR="00414054" w:rsidRPr="009912D5">
        <w:rPr>
          <w:rFonts w:ascii="Gadugi" w:hAnsi="Gadugi"/>
          <w:b/>
          <w:sz w:val="22"/>
          <w:szCs w:val="22"/>
        </w:rPr>
        <w:t>review</w:t>
      </w:r>
      <w:r w:rsidR="00414054" w:rsidRPr="006173D1">
        <w:rPr>
          <w:rFonts w:ascii="Gadugi" w:hAnsi="Gadugi"/>
          <w:sz w:val="22"/>
          <w:szCs w:val="22"/>
        </w:rPr>
        <w:t xml:space="preserve"> </w:t>
      </w:r>
      <w:r w:rsidRPr="006173D1">
        <w:rPr>
          <w:rFonts w:ascii="Gadugi" w:hAnsi="Gadugi"/>
          <w:sz w:val="22"/>
          <w:szCs w:val="22"/>
        </w:rPr>
        <w:t xml:space="preserve">is advised </w:t>
      </w:r>
      <w:r w:rsidR="00F916D9" w:rsidRPr="006173D1">
        <w:rPr>
          <w:rFonts w:ascii="Gadugi" w:hAnsi="Gadugi"/>
          <w:sz w:val="22"/>
          <w:szCs w:val="22"/>
        </w:rPr>
        <w:t>until BP and/or symptoms</w:t>
      </w:r>
      <w:r w:rsidR="009912D5">
        <w:rPr>
          <w:rFonts w:ascii="Gadugi" w:hAnsi="Gadugi"/>
          <w:sz w:val="22"/>
          <w:szCs w:val="22"/>
        </w:rPr>
        <w:t>,</w:t>
      </w:r>
      <w:r w:rsidR="00F916D9" w:rsidRPr="006173D1">
        <w:rPr>
          <w:rFonts w:ascii="Gadugi" w:hAnsi="Gadugi"/>
          <w:sz w:val="22"/>
          <w:szCs w:val="22"/>
        </w:rPr>
        <w:t xml:space="preserve"> and/or blood sugar </w:t>
      </w:r>
      <w:r w:rsidRPr="006173D1">
        <w:rPr>
          <w:rFonts w:ascii="Gadugi" w:hAnsi="Gadugi"/>
          <w:sz w:val="22"/>
          <w:szCs w:val="22"/>
        </w:rPr>
        <w:t xml:space="preserve">are </w:t>
      </w:r>
      <w:r w:rsidR="00F916D9" w:rsidRPr="006173D1">
        <w:rPr>
          <w:rFonts w:ascii="Gadugi" w:hAnsi="Gadugi"/>
          <w:sz w:val="22"/>
          <w:szCs w:val="22"/>
        </w:rPr>
        <w:t>at target level</w:t>
      </w:r>
      <w:r w:rsidR="00165F73">
        <w:rPr>
          <w:rFonts w:ascii="Gadugi" w:hAnsi="Gadugi"/>
          <w:sz w:val="22"/>
          <w:szCs w:val="22"/>
        </w:rPr>
        <w:t>.</w:t>
      </w:r>
    </w:p>
    <w:p w:rsidR="009912D5" w:rsidRDefault="009912D5" w:rsidP="00F916D9">
      <w:pPr>
        <w:outlineLvl w:val="0"/>
        <w:rPr>
          <w:rFonts w:ascii="Gadugi" w:hAnsi="Gadugi"/>
          <w:sz w:val="22"/>
          <w:szCs w:val="22"/>
        </w:rPr>
      </w:pPr>
    </w:p>
    <w:p w:rsidR="00266741" w:rsidRDefault="00F916D9" w:rsidP="00165F73">
      <w:pPr>
        <w:spacing w:line="276" w:lineRule="auto"/>
        <w:outlineLvl w:val="0"/>
        <w:rPr>
          <w:rFonts w:ascii="Gadugi" w:hAnsi="Gadugi"/>
          <w:b/>
          <w:sz w:val="22"/>
          <w:szCs w:val="22"/>
        </w:rPr>
      </w:pPr>
      <w:r w:rsidRPr="009912D5">
        <w:rPr>
          <w:rFonts w:ascii="Gadugi" w:hAnsi="Gadugi"/>
          <w:b/>
          <w:sz w:val="22"/>
          <w:szCs w:val="22"/>
        </w:rPr>
        <w:t>Once</w:t>
      </w:r>
      <w:r w:rsidR="009912D5" w:rsidRPr="009912D5">
        <w:rPr>
          <w:rFonts w:ascii="Gadugi" w:hAnsi="Gadugi"/>
          <w:b/>
          <w:sz w:val="22"/>
          <w:szCs w:val="22"/>
        </w:rPr>
        <w:t xml:space="preserve"> your </w:t>
      </w:r>
      <w:r w:rsidRPr="009912D5">
        <w:rPr>
          <w:rFonts w:ascii="Gadugi" w:hAnsi="Gadugi"/>
          <w:b/>
          <w:sz w:val="22"/>
          <w:szCs w:val="22"/>
        </w:rPr>
        <w:t xml:space="preserve">condition </w:t>
      </w:r>
      <w:r w:rsidR="00C967FD" w:rsidRPr="009912D5">
        <w:rPr>
          <w:rFonts w:ascii="Gadugi" w:hAnsi="Gadugi"/>
          <w:b/>
          <w:sz w:val="22"/>
          <w:szCs w:val="22"/>
        </w:rPr>
        <w:t xml:space="preserve">is </w:t>
      </w:r>
      <w:r w:rsidRPr="009912D5">
        <w:rPr>
          <w:rFonts w:ascii="Gadugi" w:hAnsi="Gadugi"/>
          <w:b/>
          <w:sz w:val="22"/>
          <w:szCs w:val="22"/>
        </w:rPr>
        <w:t>stable</w:t>
      </w:r>
      <w:r w:rsidR="001341AA">
        <w:rPr>
          <w:rFonts w:ascii="Gadugi" w:hAnsi="Gadugi"/>
          <w:b/>
          <w:sz w:val="22"/>
          <w:szCs w:val="22"/>
        </w:rPr>
        <w:t xml:space="preserve"> </w:t>
      </w:r>
      <w:r w:rsidR="001341AA" w:rsidRPr="00DE3F82">
        <w:rPr>
          <w:rFonts w:ascii="Gadugi" w:hAnsi="Gadugi"/>
          <w:sz w:val="22"/>
          <w:szCs w:val="22"/>
        </w:rPr>
        <w:t>follow-up reviews are recommended at these intervals:</w:t>
      </w:r>
      <w:r w:rsidRPr="009912D5">
        <w:rPr>
          <w:rFonts w:ascii="Gadugi" w:hAnsi="Gadugi"/>
          <w:b/>
          <w:sz w:val="22"/>
          <w:szCs w:val="22"/>
        </w:rPr>
        <w:t xml:space="preserve"> </w:t>
      </w:r>
      <w:r w:rsidR="00414054" w:rsidRPr="009912D5">
        <w:rPr>
          <w:rFonts w:ascii="Gadugi" w:hAnsi="Gadug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165F73" w:rsidTr="00165F73">
        <w:tc>
          <w:tcPr>
            <w:tcW w:w="1696" w:type="dxa"/>
          </w:tcPr>
          <w:p w:rsidR="00165F73" w:rsidRDefault="00165F73" w:rsidP="00F916D9">
            <w:pPr>
              <w:outlineLvl w:val="0"/>
              <w:rPr>
                <w:rFonts w:ascii="Gadugi" w:hAnsi="Gadugi"/>
                <w:b/>
                <w:sz w:val="22"/>
                <w:szCs w:val="22"/>
              </w:rPr>
            </w:pPr>
            <w:r w:rsidRPr="00165F73">
              <w:rPr>
                <w:rFonts w:ascii="Gadugi" w:hAnsi="Gadugi"/>
                <w:sz w:val="22"/>
                <w:szCs w:val="22"/>
              </w:rPr>
              <w:t>Hypertension:</w:t>
            </w:r>
          </w:p>
        </w:tc>
        <w:tc>
          <w:tcPr>
            <w:tcW w:w="7314" w:type="dxa"/>
          </w:tcPr>
          <w:p w:rsidR="00165F73" w:rsidRDefault="00165F73" w:rsidP="00F916D9">
            <w:pPr>
              <w:outlineLvl w:val="0"/>
              <w:rPr>
                <w:rFonts w:ascii="Gadugi" w:hAnsi="Gadugi"/>
                <w:b/>
                <w:sz w:val="22"/>
                <w:szCs w:val="22"/>
              </w:rPr>
            </w:pPr>
            <w:r w:rsidRPr="006173D1">
              <w:rPr>
                <w:rFonts w:ascii="Gadugi" w:hAnsi="Gadugi"/>
                <w:sz w:val="22"/>
                <w:szCs w:val="22"/>
              </w:rPr>
              <w:t>6</w:t>
            </w:r>
            <w:r>
              <w:rPr>
                <w:rFonts w:ascii="Gadugi" w:hAnsi="Gadugi"/>
                <w:sz w:val="22"/>
                <w:szCs w:val="22"/>
              </w:rPr>
              <w:t>-</w:t>
            </w:r>
            <w:r w:rsidRPr="006173D1">
              <w:rPr>
                <w:rFonts w:ascii="Gadugi" w:hAnsi="Gadugi"/>
                <w:sz w:val="22"/>
                <w:szCs w:val="22"/>
              </w:rPr>
              <w:t xml:space="preserve">monthly review for BP, urine sample annually  </w:t>
            </w:r>
          </w:p>
        </w:tc>
      </w:tr>
      <w:tr w:rsidR="00165F73" w:rsidTr="00165F73">
        <w:tc>
          <w:tcPr>
            <w:tcW w:w="1696" w:type="dxa"/>
          </w:tcPr>
          <w:p w:rsidR="00165F73" w:rsidRDefault="00165F73" w:rsidP="00F916D9">
            <w:pPr>
              <w:outlineLvl w:val="0"/>
              <w:rPr>
                <w:rFonts w:ascii="Gadugi" w:hAnsi="Gadugi"/>
                <w:b/>
                <w:sz w:val="22"/>
                <w:szCs w:val="22"/>
              </w:rPr>
            </w:pPr>
            <w:r>
              <w:rPr>
                <w:rFonts w:ascii="Gadugi" w:hAnsi="Gadugi"/>
                <w:sz w:val="22"/>
                <w:szCs w:val="22"/>
              </w:rPr>
              <w:t>Diabetes:</w:t>
            </w:r>
          </w:p>
        </w:tc>
        <w:tc>
          <w:tcPr>
            <w:tcW w:w="7314" w:type="dxa"/>
          </w:tcPr>
          <w:p w:rsidR="00165F73" w:rsidRDefault="00165F73" w:rsidP="00165F73">
            <w:pPr>
              <w:rPr>
                <w:rFonts w:ascii="Gadugi" w:hAnsi="Gadugi"/>
                <w:b/>
                <w:sz w:val="22"/>
                <w:szCs w:val="22"/>
              </w:rPr>
            </w:pPr>
            <w:r w:rsidRPr="006173D1">
              <w:rPr>
                <w:rFonts w:ascii="Gadugi" w:hAnsi="Gadugi"/>
                <w:sz w:val="22"/>
                <w:szCs w:val="22"/>
              </w:rPr>
              <w:t>6</w:t>
            </w:r>
            <w:r>
              <w:rPr>
                <w:rFonts w:ascii="Gadugi" w:hAnsi="Gadugi"/>
                <w:sz w:val="22"/>
                <w:szCs w:val="22"/>
              </w:rPr>
              <w:t>-</w:t>
            </w:r>
            <w:r w:rsidRPr="006173D1">
              <w:rPr>
                <w:rFonts w:ascii="Gadugi" w:hAnsi="Gadugi"/>
                <w:sz w:val="22"/>
                <w:szCs w:val="22"/>
              </w:rPr>
              <w:t xml:space="preserve">monthly review </w:t>
            </w:r>
            <w:r>
              <w:rPr>
                <w:rFonts w:ascii="Gadugi" w:hAnsi="Gadugi"/>
                <w:sz w:val="22"/>
                <w:szCs w:val="22"/>
              </w:rPr>
              <w:t>for</w:t>
            </w:r>
            <w:r w:rsidRPr="006173D1">
              <w:rPr>
                <w:rFonts w:ascii="Gadugi" w:hAnsi="Gadugi"/>
                <w:sz w:val="22"/>
                <w:szCs w:val="22"/>
              </w:rPr>
              <w:t xml:space="preserve"> BP, urine sample, blood for fasting sugar</w:t>
            </w:r>
            <w:r>
              <w:rPr>
                <w:rFonts w:ascii="Gadugi" w:hAnsi="Gadugi"/>
                <w:sz w:val="22"/>
                <w:szCs w:val="22"/>
              </w:rPr>
              <w:t xml:space="preserve">, </w:t>
            </w:r>
            <w:r w:rsidRPr="006173D1">
              <w:rPr>
                <w:rFonts w:ascii="Gadugi" w:hAnsi="Gadugi"/>
                <w:sz w:val="22"/>
                <w:szCs w:val="22"/>
              </w:rPr>
              <w:t>annual eyesight check, foot examination, urine and blood for kidney function</w:t>
            </w:r>
          </w:p>
        </w:tc>
      </w:tr>
      <w:tr w:rsidR="00165F73" w:rsidTr="00165F73">
        <w:tc>
          <w:tcPr>
            <w:tcW w:w="1696" w:type="dxa"/>
          </w:tcPr>
          <w:p w:rsidR="00165F73" w:rsidRDefault="00165F73" w:rsidP="00F916D9">
            <w:pPr>
              <w:outlineLvl w:val="0"/>
              <w:rPr>
                <w:rFonts w:ascii="Gadugi" w:hAnsi="Gadugi"/>
                <w:b/>
                <w:sz w:val="22"/>
                <w:szCs w:val="22"/>
              </w:rPr>
            </w:pPr>
            <w:r>
              <w:rPr>
                <w:rFonts w:ascii="Gadugi" w:hAnsi="Gadugi"/>
                <w:sz w:val="22"/>
                <w:szCs w:val="22"/>
              </w:rPr>
              <w:t>CVD:</w:t>
            </w:r>
          </w:p>
        </w:tc>
        <w:tc>
          <w:tcPr>
            <w:tcW w:w="7314" w:type="dxa"/>
          </w:tcPr>
          <w:p w:rsidR="00165F73" w:rsidRDefault="00165F73" w:rsidP="00F916D9">
            <w:pPr>
              <w:outlineLvl w:val="0"/>
              <w:rPr>
                <w:rFonts w:ascii="Gadugi" w:hAnsi="Gadugi"/>
                <w:b/>
                <w:sz w:val="22"/>
                <w:szCs w:val="22"/>
              </w:rPr>
            </w:pPr>
            <w:r w:rsidRPr="006173D1">
              <w:rPr>
                <w:rFonts w:ascii="Gadugi" w:hAnsi="Gadugi"/>
                <w:sz w:val="22"/>
                <w:szCs w:val="22"/>
              </w:rPr>
              <w:t>annual review BP, FBS, urine sample</w:t>
            </w:r>
          </w:p>
        </w:tc>
      </w:tr>
    </w:tbl>
    <w:p w:rsidR="00165F73" w:rsidRPr="009912D5" w:rsidRDefault="00165F73" w:rsidP="00F916D9">
      <w:pPr>
        <w:outlineLvl w:val="0"/>
        <w:rPr>
          <w:rFonts w:ascii="Gadugi" w:hAnsi="Gadugi"/>
          <w:b/>
          <w:sz w:val="22"/>
          <w:szCs w:val="22"/>
        </w:rPr>
      </w:pPr>
    </w:p>
    <w:p w:rsidR="00BE558F" w:rsidRPr="006173D1" w:rsidRDefault="00F916D9" w:rsidP="00165F73">
      <w:pPr>
        <w:rPr>
          <w:rFonts w:ascii="Gadugi" w:hAnsi="Gadugi"/>
          <w:sz w:val="22"/>
          <w:szCs w:val="22"/>
        </w:rPr>
      </w:pPr>
      <w:r w:rsidRPr="006173D1">
        <w:rPr>
          <w:rFonts w:ascii="Gadugi" w:hAnsi="Gadugi"/>
          <w:sz w:val="22"/>
          <w:szCs w:val="22"/>
        </w:rPr>
        <w:t>If BP</w:t>
      </w:r>
      <w:r w:rsidR="00165F73">
        <w:rPr>
          <w:rFonts w:ascii="Gadugi" w:hAnsi="Gadugi"/>
          <w:sz w:val="22"/>
          <w:szCs w:val="22"/>
        </w:rPr>
        <w:t>,</w:t>
      </w:r>
      <w:r w:rsidRPr="006173D1">
        <w:rPr>
          <w:rFonts w:ascii="Gadugi" w:hAnsi="Gadugi"/>
          <w:sz w:val="22"/>
          <w:szCs w:val="22"/>
        </w:rPr>
        <w:t xml:space="preserve"> or FBS</w:t>
      </w:r>
      <w:r w:rsidR="00165F73">
        <w:rPr>
          <w:rFonts w:ascii="Gadugi" w:hAnsi="Gadugi"/>
          <w:sz w:val="22"/>
          <w:szCs w:val="22"/>
        </w:rPr>
        <w:t>,</w:t>
      </w:r>
      <w:r w:rsidRPr="006173D1">
        <w:rPr>
          <w:rFonts w:ascii="Gadugi" w:hAnsi="Gadugi"/>
          <w:sz w:val="22"/>
          <w:szCs w:val="22"/>
        </w:rPr>
        <w:t xml:space="preserve"> or </w:t>
      </w:r>
      <w:r w:rsidR="00BE558F" w:rsidRPr="006173D1">
        <w:rPr>
          <w:rFonts w:ascii="Gadugi" w:hAnsi="Gadugi"/>
          <w:sz w:val="22"/>
          <w:szCs w:val="22"/>
        </w:rPr>
        <w:t xml:space="preserve">symptoms </w:t>
      </w:r>
      <w:r w:rsidR="00165F73">
        <w:rPr>
          <w:rFonts w:ascii="Gadugi" w:hAnsi="Gadugi"/>
          <w:sz w:val="22"/>
          <w:szCs w:val="22"/>
        </w:rPr>
        <w:t xml:space="preserve">are </w:t>
      </w:r>
      <w:r w:rsidR="00BE558F" w:rsidRPr="006173D1">
        <w:rPr>
          <w:rFonts w:ascii="Gadugi" w:hAnsi="Gadugi"/>
          <w:sz w:val="22"/>
          <w:szCs w:val="22"/>
        </w:rPr>
        <w:t>not controlled</w:t>
      </w:r>
      <w:r w:rsidR="00880A75">
        <w:rPr>
          <w:rFonts w:ascii="Gadugi" w:hAnsi="Gadugi"/>
          <w:sz w:val="22"/>
          <w:szCs w:val="22"/>
        </w:rPr>
        <w:t>,</w:t>
      </w:r>
      <w:r w:rsidR="00BE558F" w:rsidRPr="006173D1">
        <w:rPr>
          <w:rFonts w:ascii="Gadugi" w:hAnsi="Gadugi"/>
          <w:sz w:val="22"/>
          <w:szCs w:val="22"/>
        </w:rPr>
        <w:t xml:space="preserve"> </w:t>
      </w:r>
      <w:r w:rsidR="00414054" w:rsidRPr="006173D1">
        <w:rPr>
          <w:rFonts w:ascii="Gadugi" w:hAnsi="Gadugi"/>
          <w:sz w:val="22"/>
          <w:szCs w:val="22"/>
        </w:rPr>
        <w:t xml:space="preserve">your </w:t>
      </w:r>
      <w:r w:rsidR="00BE558F" w:rsidRPr="006173D1">
        <w:rPr>
          <w:rFonts w:ascii="Gadugi" w:hAnsi="Gadugi"/>
          <w:sz w:val="22"/>
          <w:szCs w:val="22"/>
        </w:rPr>
        <w:t xml:space="preserve">medication </w:t>
      </w:r>
      <w:r w:rsidR="00414054" w:rsidRPr="006173D1">
        <w:rPr>
          <w:rFonts w:ascii="Gadugi" w:hAnsi="Gadugi"/>
          <w:sz w:val="22"/>
          <w:szCs w:val="22"/>
        </w:rPr>
        <w:t xml:space="preserve">will be increased </w:t>
      </w:r>
      <w:r w:rsidR="00BE558F" w:rsidRPr="006173D1">
        <w:rPr>
          <w:rFonts w:ascii="Gadugi" w:hAnsi="Gadugi"/>
          <w:sz w:val="22"/>
          <w:szCs w:val="22"/>
        </w:rPr>
        <w:t>in steps</w:t>
      </w:r>
      <w:r w:rsidR="00165F73">
        <w:rPr>
          <w:rFonts w:ascii="Gadugi" w:hAnsi="Gadugi"/>
          <w:sz w:val="22"/>
          <w:szCs w:val="22"/>
        </w:rPr>
        <w:t>.</w:t>
      </w:r>
    </w:p>
    <w:p w:rsidR="00414054" w:rsidRPr="006173D1" w:rsidRDefault="00414054">
      <w:pPr>
        <w:rPr>
          <w:rFonts w:ascii="Gadugi" w:hAnsi="Gadugi"/>
          <w:sz w:val="22"/>
          <w:szCs w:val="22"/>
        </w:rPr>
      </w:pPr>
    </w:p>
    <w:p w:rsidR="00414054" w:rsidRPr="006173D1" w:rsidRDefault="00414054" w:rsidP="00165F73">
      <w:pPr>
        <w:rPr>
          <w:rFonts w:ascii="Gadugi" w:hAnsi="Gadugi"/>
          <w:b/>
          <w:sz w:val="22"/>
          <w:szCs w:val="22"/>
        </w:rPr>
      </w:pPr>
      <w:r w:rsidRPr="006173D1">
        <w:rPr>
          <w:rFonts w:ascii="Gadugi" w:hAnsi="Gadugi"/>
          <w:b/>
          <w:sz w:val="22"/>
          <w:szCs w:val="22"/>
        </w:rPr>
        <w:t>You may need to take two or three (occasionally more) medications to control your problem; your doctor/health worker will discuss these with you</w:t>
      </w:r>
      <w:r w:rsidR="00165F73">
        <w:rPr>
          <w:rFonts w:ascii="Gadugi" w:hAnsi="Gadugi"/>
          <w:b/>
          <w:sz w:val="22"/>
          <w:szCs w:val="22"/>
        </w:rPr>
        <w:t>.</w:t>
      </w:r>
    </w:p>
    <w:p w:rsidR="00571520" w:rsidRDefault="00903DBB">
      <w:pPr>
        <w:rPr>
          <w:rFonts w:ascii="Gadugi" w:hAnsi="Gadugi"/>
          <w:b/>
          <w:sz w:val="22"/>
          <w:szCs w:val="22"/>
        </w:rPr>
      </w:pPr>
      <w:r w:rsidRPr="006173D1">
        <w:rPr>
          <w:rFonts w:ascii="Gadugi" w:hAnsi="Gadugi"/>
          <w:b/>
          <w:sz w:val="22"/>
          <w:szCs w:val="22"/>
        </w:rPr>
        <w:t>Your medication can be dispensed monthly under a repeat prescribing plan so you do not need to be seen at the clinic each month</w:t>
      </w:r>
      <w:r w:rsidR="00165F73">
        <w:rPr>
          <w:rFonts w:ascii="Gadugi" w:hAnsi="Gadugi"/>
          <w:b/>
          <w:sz w:val="22"/>
          <w:szCs w:val="22"/>
        </w:rPr>
        <w:t>.</w:t>
      </w:r>
      <w:r w:rsidRPr="006173D1">
        <w:rPr>
          <w:rFonts w:ascii="Gadugi" w:hAnsi="Gadugi"/>
          <w:b/>
          <w:sz w:val="22"/>
          <w:szCs w:val="22"/>
        </w:rPr>
        <w:t xml:space="preserve"> </w:t>
      </w:r>
    </w:p>
    <w:p w:rsidR="00AA02F2" w:rsidRPr="00D83BBE" w:rsidRDefault="004E7948" w:rsidP="001341AA">
      <w:pPr>
        <w:mirrorIndents/>
        <w:rPr>
          <w:rFonts w:ascii="Gadugi" w:hAnsi="Gadugi"/>
          <w:b/>
          <w:sz w:val="22"/>
          <w:szCs w:val="22"/>
        </w:rPr>
      </w:pPr>
      <w:r>
        <w:rPr>
          <w:rFonts w:ascii="Gadugi" w:hAnsi="Gadugi"/>
          <w:b/>
        </w:rPr>
        <w:lastRenderedPageBreak/>
        <w:t xml:space="preserve">       </w:t>
      </w:r>
      <w:r w:rsidR="001341AA">
        <w:rPr>
          <w:rFonts w:ascii="Gadugi" w:hAnsi="Gadugi"/>
          <w:b/>
        </w:rPr>
        <w:t xml:space="preserve">Example of how to complete the </w:t>
      </w:r>
      <w:r>
        <w:rPr>
          <w:rFonts w:ascii="Gadugi" w:hAnsi="Gadugi"/>
          <w:b/>
        </w:rPr>
        <w:t xml:space="preserve">chronic care </w:t>
      </w:r>
      <w:r w:rsidR="00571520" w:rsidRPr="00D83BBE">
        <w:rPr>
          <w:rFonts w:ascii="Gadugi" w:hAnsi="Gadugi"/>
          <w:b/>
        </w:rPr>
        <w:t xml:space="preserve">treatment </w:t>
      </w:r>
      <w:r>
        <w:rPr>
          <w:rFonts w:ascii="Gadugi" w:hAnsi="Gadugi"/>
          <w:b/>
        </w:rPr>
        <w:t>card</w:t>
      </w:r>
    </w:p>
    <w:tbl>
      <w:tblPr>
        <w:tblpPr w:leftFromText="180" w:rightFromText="180" w:vertAnchor="text" w:horzAnchor="page" w:tblpX="939" w:tblpY="16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72"/>
        <w:gridCol w:w="1736"/>
        <w:gridCol w:w="1737"/>
      </w:tblGrid>
      <w:tr w:rsidR="00637A76" w:rsidRPr="00846B97" w:rsidTr="00637A76">
        <w:trPr>
          <w:trHeight w:val="368"/>
        </w:trPr>
        <w:tc>
          <w:tcPr>
            <w:tcW w:w="9776" w:type="dxa"/>
            <w:gridSpan w:val="5"/>
            <w:shd w:val="clear" w:color="auto" w:fill="auto"/>
            <w:noWrap/>
          </w:tcPr>
          <w:p w:rsidR="00637A76" w:rsidRPr="000D560A" w:rsidRDefault="00637A76" w:rsidP="00DE3F82">
            <w:pPr>
              <w:spacing w:line="360" w:lineRule="auto"/>
              <w:rPr>
                <w:rFonts w:ascii="Gadugi" w:hAnsi="Gadugi"/>
                <w:b/>
                <w:color w:val="000000"/>
                <w:sz w:val="22"/>
                <w:szCs w:val="22"/>
              </w:rPr>
            </w:pPr>
            <w:r w:rsidRPr="00F62FD7">
              <w:rPr>
                <w:rFonts w:ascii="Gadugi" w:hAnsi="Gadugi"/>
                <w:b/>
                <w:color w:val="000000"/>
                <w:sz w:val="22"/>
                <w:szCs w:val="22"/>
              </w:rPr>
              <w:t>Name</w:t>
            </w:r>
            <w:r>
              <w:rPr>
                <w:rFonts w:ascii="Gadugi" w:hAnsi="Gadugi"/>
                <w:b/>
                <w:color w:val="000000"/>
                <w:sz w:val="22"/>
                <w:szCs w:val="22"/>
              </w:rPr>
              <w:t>:</w:t>
            </w:r>
            <w:r w:rsidRPr="00F62FD7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</w:t>
            </w:r>
            <w:r w:rsidR="000D560A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</w:t>
            </w:r>
            <w:r w:rsidR="0018596D">
              <w:rPr>
                <w:rFonts w:ascii="Gadugi" w:hAnsi="Gadugi"/>
                <w:color w:val="000000"/>
                <w:sz w:val="22"/>
                <w:szCs w:val="22"/>
              </w:rPr>
              <w:t>Cynthia Onwaku</w:t>
            </w:r>
            <w:r w:rsidR="000D560A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Gadugi" w:hAnsi="Gadugi"/>
                <w:b/>
                <w:color w:val="000000"/>
                <w:sz w:val="22"/>
                <w:szCs w:val="22"/>
              </w:rPr>
              <w:t>Date of birth:</w:t>
            </w:r>
          </w:p>
        </w:tc>
      </w:tr>
      <w:tr w:rsidR="00310FF1" w:rsidRPr="005B6EF7" w:rsidTr="00637A76">
        <w:trPr>
          <w:trHeight w:val="368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10FF1" w:rsidRPr="007A10A5" w:rsidRDefault="00310FF1" w:rsidP="007A10A5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Date </w:t>
            </w:r>
            <w:r w:rsidR="00F62FD7" w:rsidRPr="007A10A5">
              <w:rPr>
                <w:rFonts w:ascii="Gadugi" w:hAnsi="Gadugi"/>
                <w:color w:val="000000"/>
                <w:sz w:val="20"/>
                <w:szCs w:val="20"/>
              </w:rPr>
              <w:t>of appointment</w:t>
            </w:r>
          </w:p>
        </w:tc>
        <w:tc>
          <w:tcPr>
            <w:tcW w:w="1701" w:type="dxa"/>
          </w:tcPr>
          <w:p w:rsidR="00310FF1" w:rsidRPr="00DE3F82" w:rsidRDefault="00310FF1" w:rsidP="00E5425F">
            <w:pPr>
              <w:rPr>
                <w:rFonts w:ascii="Gadugi" w:hAnsi="Gadugi" w:cs="Courier New"/>
                <w:color w:val="000000"/>
                <w:sz w:val="20"/>
                <w:szCs w:val="20"/>
              </w:rPr>
            </w:pPr>
            <w:r w:rsidRPr="00DE3F82">
              <w:rPr>
                <w:rFonts w:ascii="Gadugi" w:hAnsi="Gadugi" w:cs="Courier New"/>
                <w:color w:val="000000"/>
                <w:sz w:val="20"/>
                <w:szCs w:val="20"/>
              </w:rPr>
              <w:t>24</w:t>
            </w:r>
            <w:r w:rsidR="00E5425F" w:rsidRPr="00DE3F82">
              <w:rPr>
                <w:rFonts w:ascii="Gadugi" w:hAnsi="Gadugi" w:cs="Courier New"/>
                <w:color w:val="000000"/>
                <w:sz w:val="20"/>
                <w:szCs w:val="20"/>
              </w:rPr>
              <w:t>.</w:t>
            </w:r>
            <w:r w:rsidRPr="00DE3F82">
              <w:rPr>
                <w:rFonts w:ascii="Gadugi" w:hAnsi="Gadugi" w:cs="Courier New"/>
                <w:color w:val="000000"/>
                <w:sz w:val="20"/>
                <w:szCs w:val="20"/>
              </w:rPr>
              <w:t>5</w:t>
            </w:r>
            <w:r w:rsidR="00E5425F" w:rsidRPr="00DE3F82">
              <w:rPr>
                <w:rFonts w:ascii="Gadugi" w:hAnsi="Gadugi" w:cs="Courier New"/>
                <w:color w:val="000000"/>
                <w:sz w:val="20"/>
                <w:szCs w:val="20"/>
              </w:rPr>
              <w:t>.</w:t>
            </w:r>
            <w:r w:rsidRPr="00DE3F82">
              <w:rPr>
                <w:rFonts w:ascii="Gadugi" w:hAnsi="Gadugi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2" w:type="dxa"/>
          </w:tcPr>
          <w:p w:rsidR="00310FF1" w:rsidRPr="003E0670" w:rsidRDefault="003E0670" w:rsidP="00D83BBE">
            <w:pPr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>25. 8.16</w:t>
            </w:r>
          </w:p>
        </w:tc>
        <w:tc>
          <w:tcPr>
            <w:tcW w:w="1736" w:type="dxa"/>
          </w:tcPr>
          <w:p w:rsidR="00310FF1" w:rsidRPr="003E0670" w:rsidRDefault="003E0670" w:rsidP="00D83BBE">
            <w:pPr>
              <w:rPr>
                <w:rFonts w:ascii="Gadugi" w:hAnsi="Gadugi"/>
                <w:color w:val="000000"/>
                <w:sz w:val="20"/>
                <w:szCs w:val="20"/>
              </w:rPr>
            </w:pPr>
            <w:r w:rsidRPr="003E0670">
              <w:rPr>
                <w:rFonts w:ascii="Gadugi" w:hAnsi="Gadugi"/>
                <w:color w:val="000000"/>
                <w:sz w:val="20"/>
                <w:szCs w:val="20"/>
              </w:rPr>
              <w:t>25.11.16</w:t>
            </w:r>
          </w:p>
        </w:tc>
        <w:tc>
          <w:tcPr>
            <w:tcW w:w="1737" w:type="dxa"/>
          </w:tcPr>
          <w:p w:rsidR="00310FF1" w:rsidRPr="00637A76" w:rsidRDefault="00637A76" w:rsidP="00D83BBE">
            <w:pPr>
              <w:rPr>
                <w:rFonts w:ascii="Gadugi" w:hAnsi="Gadugi"/>
                <w:i/>
                <w:color w:val="000000"/>
                <w:sz w:val="20"/>
                <w:szCs w:val="20"/>
              </w:rPr>
            </w:pPr>
            <w:r w:rsidRPr="00637A76">
              <w:rPr>
                <w:rFonts w:ascii="Gadugi" w:hAnsi="Gadugi"/>
                <w:i/>
                <w:color w:val="000000"/>
                <w:sz w:val="20"/>
                <w:szCs w:val="20"/>
              </w:rPr>
              <w:t>Next appoint…</w:t>
            </w: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Type of appointment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Annual review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6 month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0D560A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Waist circumference (target &lt;104cm m</w:t>
            </w:r>
            <w:r w:rsidR="000D560A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en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, &lt;88cm</w:t>
            </w:r>
            <w:r w:rsidR="000D560A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women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104cm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Pr="00E5425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cm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40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Weight (BMI &lt;25 )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4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Blood pressure (target 140/90, 130/80 if diabetic) 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/8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130/80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68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Fasting BS (ideal 4-7)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,</w:t>
            </w:r>
          </w:p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if diabetic every time seen </w:t>
            </w:r>
          </w:p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increase meds if &gt;7 , review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 xml:space="preserve"> 3/12 if 7-9.9, &gt;10 review 1/12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Random blood sugar  </w:t>
            </w:r>
          </w:p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(annual if &gt;40 yr and overweight or hypertension or CVD) if &lt;11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Urine dip protein, sugar (ketones diabetic) annual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Other tests eg choles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terol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, creatinine, Hb) as needed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Eye check – diabetics (annual)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No problems fundi normal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No problems 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632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0D560A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 xml:space="preserve">Foot check diabetics, annual, </w:t>
            </w:r>
            <w:r w:rsidR="003E0670">
              <w:rPr>
                <w:rFonts w:ascii="Gadugi" w:hAnsi="Gadugi"/>
                <w:color w:val="000000"/>
                <w:sz w:val="20"/>
                <w:szCs w:val="20"/>
              </w:rPr>
              <w:t>s</w:t>
            </w:r>
            <w:r w:rsidR="003E0670" w:rsidRPr="007A10A5">
              <w:rPr>
                <w:rFonts w:ascii="Gadugi" w:hAnsi="Gadugi"/>
                <w:color w:val="000000"/>
                <w:sz w:val="20"/>
                <w:szCs w:val="20"/>
              </w:rPr>
              <w:t>ensation, pulses, ulcers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TREATMENT </w:t>
            </w:r>
          </w:p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including dose</w:t>
            </w:r>
          </w:p>
        </w:tc>
        <w:tc>
          <w:tcPr>
            <w:tcW w:w="1701" w:type="dxa"/>
          </w:tcPr>
          <w:p w:rsidR="003E0670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Metformin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500mg od</w:t>
            </w:r>
          </w:p>
          <w:p w:rsidR="000D560A" w:rsidRDefault="000D560A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Pr="00E5425F" w:rsidRDefault="000D560A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Metformin 500mg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New drugs started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Drugs stopped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Advice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sym w:font="Symbol" w:char="F0AD"/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metformin to 500mg bd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Reminders on phone for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bd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4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Other relevant conditions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809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LIFESTYLE ADVICE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area to be addressed</w:t>
            </w:r>
            <w:r>
              <w:rPr>
                <w:rFonts w:ascii="Gadugi" w:hAnsi="Gadugi" w:cs="Arial"/>
                <w:color w:val="000000"/>
                <w:sz w:val="20"/>
                <w:szCs w:val="20"/>
              </w:rPr>
              <w:t>.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Notes on progress. 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Smoking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/diet/</w:t>
            </w:r>
            <w:r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exercise/a</w:t>
            </w:r>
            <w:r>
              <w:rPr>
                <w:rFonts w:ascii="Gadugi" w:hAnsi="Gadugi" w:cs="Arial"/>
                <w:color w:val="000000"/>
                <w:sz w:val="20"/>
                <w:szCs w:val="20"/>
              </w:rPr>
              <w:t>voiding alcohol and dehydration.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</w:p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Recognising warning signs</w:t>
            </w:r>
            <w:r>
              <w:rPr>
                <w:rFonts w:ascii="Gadugi" w:hAnsi="Gadugi" w:cs="Arial"/>
                <w:color w:val="000000"/>
                <w:sz w:val="20"/>
                <w:szCs w:val="20"/>
              </w:rPr>
              <w:t>.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Diet explained – non-smoker, aware of foot care, risk of infections 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Diet </w:t>
            </w:r>
            <w:r w:rsidRPr="00E5425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discussed how activity can be part of normal life – will walk to work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Disease education leaflet given?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No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– not available </w:t>
            </w:r>
          </w:p>
        </w:tc>
        <w:tc>
          <w:tcPr>
            <w:tcW w:w="1772" w:type="dxa"/>
          </w:tcPr>
          <w:p w:rsidR="003E0670" w:rsidRPr="00E5425F" w:rsidRDefault="00037FB9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Given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Referred to health educator?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No -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No - 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SYMPTOMS chest pain, infections, ulcers, etc.</w:t>
            </w:r>
          </w:p>
        </w:tc>
        <w:tc>
          <w:tcPr>
            <w:tcW w:w="1701" w:type="dxa"/>
          </w:tcPr>
          <w:p w:rsidR="003E0670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one</w:t>
            </w:r>
          </w:p>
          <w:p w:rsidR="000D560A" w:rsidRDefault="000D560A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Pr="00E5425F" w:rsidRDefault="000D560A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N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40"/>
        </w:trPr>
        <w:tc>
          <w:tcPr>
            <w:tcW w:w="2830" w:type="dxa"/>
            <w:shd w:val="clear" w:color="auto" w:fill="E7E6E6" w:themeFill="background2"/>
            <w:hideMark/>
          </w:tcPr>
          <w:p w:rsidR="003E0670" w:rsidRPr="007A10A5" w:rsidRDefault="003E0670" w:rsidP="003E0670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  <w:lang w:val="fr-FR"/>
              </w:rPr>
              <w:t xml:space="preserve">Complications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  <w:t>N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  <w:t>one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  <w:t>N</w:t>
            </w: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  <w:t>one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jc w:val="center"/>
              <w:rPr>
                <w:rFonts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E0670" w:rsidRPr="005B6EF7" w:rsidTr="00637A76">
        <w:trPr>
          <w:trHeight w:val="323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Family planning if relevant </w:t>
            </w:r>
          </w:p>
        </w:tc>
        <w:tc>
          <w:tcPr>
            <w:tcW w:w="1701" w:type="dxa"/>
          </w:tcPr>
          <w:p w:rsidR="003E0670" w:rsidRPr="00E5425F" w:rsidRDefault="00A07CAE" w:rsidP="00A07CA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To midwife as w</w:t>
            </w:r>
            <w:r w:rsidR="0018596D">
              <w:rPr>
                <w:rFonts w:ascii="Courier New" w:hAnsi="Courier New" w:cs="Courier New"/>
                <w:color w:val="000000"/>
                <w:sz w:val="20"/>
                <w:szCs w:val="20"/>
              </w:rPr>
              <w:t>ants IUD</w:t>
            </w:r>
          </w:p>
        </w:tc>
        <w:tc>
          <w:tcPr>
            <w:tcW w:w="1772" w:type="dxa"/>
          </w:tcPr>
          <w:p w:rsidR="003E0670" w:rsidRPr="00E5425F" w:rsidRDefault="0018596D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Has IUD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3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3E0670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701" w:type="dxa"/>
          </w:tcPr>
          <w:p w:rsidR="003E0670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Pr="00E5425F" w:rsidRDefault="000D560A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  <w:tr w:rsidR="003E0670" w:rsidRPr="005B6EF7" w:rsidTr="00637A76">
        <w:trPr>
          <w:trHeight w:val="327"/>
        </w:trPr>
        <w:tc>
          <w:tcPr>
            <w:tcW w:w="2830" w:type="dxa"/>
            <w:shd w:val="clear" w:color="auto" w:fill="E7E6E6" w:themeFill="background2"/>
            <w:noWrap/>
          </w:tcPr>
          <w:p w:rsidR="003E0670" w:rsidRPr="007A10A5" w:rsidRDefault="003E0670" w:rsidP="00B245D8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Follow</w:t>
            </w:r>
            <w:r w:rsidR="00B245D8">
              <w:rPr>
                <w:rFonts w:ascii="Gadugi" w:hAnsi="Gadugi"/>
                <w:color w:val="000000"/>
                <w:sz w:val="20"/>
                <w:szCs w:val="20"/>
              </w:rPr>
              <w:t>-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up </w:t>
            </w:r>
            <w:r w:rsidRPr="007A10A5">
              <w:rPr>
                <w:rFonts w:ascii="Gadugi" w:hAnsi="Gadugi"/>
                <w:color w:val="000000"/>
                <w:sz w:val="20"/>
                <w:szCs w:val="20"/>
                <w:shd w:val="clear" w:color="auto" w:fill="E7E6E6" w:themeFill="background2"/>
              </w:rPr>
              <w:t>appointment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 due </w:t>
            </w:r>
          </w:p>
        </w:tc>
        <w:tc>
          <w:tcPr>
            <w:tcW w:w="1701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772" w:type="dxa"/>
          </w:tcPr>
          <w:p w:rsidR="003E0670" w:rsidRPr="00E5425F" w:rsidRDefault="003E0670" w:rsidP="003E06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5425F">
              <w:rPr>
                <w:rFonts w:ascii="Courier New" w:hAnsi="Courier New" w:cs="Courier New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736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3E0670" w:rsidRPr="005B6EF7" w:rsidRDefault="003E0670" w:rsidP="003E06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61BFF" w:rsidRPr="004E7948" w:rsidRDefault="004E7948" w:rsidP="00C94190">
      <w:pPr>
        <w:ind w:left="1440"/>
        <w:rPr>
          <w:rFonts w:ascii="Gadugi" w:hAnsi="Gadugi"/>
          <w:b/>
        </w:rPr>
      </w:pPr>
      <w:r w:rsidRPr="004E7948">
        <w:rPr>
          <w:rFonts w:ascii="Gadugi" w:hAnsi="Gadugi"/>
          <w:b/>
        </w:rPr>
        <w:lastRenderedPageBreak/>
        <w:t>CHRONIC CARE TREATMENT CARD</w:t>
      </w:r>
    </w:p>
    <w:tbl>
      <w:tblPr>
        <w:tblpPr w:leftFromText="180" w:rightFromText="180" w:vertAnchor="text" w:horzAnchor="page" w:tblpX="939" w:tblpY="16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772"/>
        <w:gridCol w:w="1736"/>
        <w:gridCol w:w="1737"/>
      </w:tblGrid>
      <w:tr w:rsidR="001341AA" w:rsidRPr="00846B97" w:rsidTr="002B6881">
        <w:trPr>
          <w:trHeight w:val="368"/>
        </w:trPr>
        <w:tc>
          <w:tcPr>
            <w:tcW w:w="9776" w:type="dxa"/>
            <w:gridSpan w:val="5"/>
            <w:shd w:val="clear" w:color="auto" w:fill="auto"/>
            <w:noWrap/>
          </w:tcPr>
          <w:p w:rsidR="001341AA" w:rsidRPr="00F62FD7" w:rsidRDefault="001341AA" w:rsidP="00DE3F82">
            <w:pPr>
              <w:spacing w:line="360" w:lineRule="auto"/>
              <w:rPr>
                <w:rFonts w:ascii="Gadugi" w:hAnsi="Gadugi"/>
                <w:color w:val="000000"/>
                <w:sz w:val="22"/>
                <w:szCs w:val="22"/>
              </w:rPr>
            </w:pPr>
            <w:r w:rsidRPr="00F62FD7">
              <w:rPr>
                <w:rFonts w:ascii="Gadugi" w:hAnsi="Gadugi"/>
                <w:b/>
                <w:color w:val="000000"/>
                <w:sz w:val="22"/>
                <w:szCs w:val="22"/>
              </w:rPr>
              <w:t>Name</w:t>
            </w:r>
            <w:r>
              <w:rPr>
                <w:rFonts w:ascii="Gadugi" w:hAnsi="Gadugi"/>
                <w:b/>
                <w:color w:val="000000"/>
                <w:sz w:val="22"/>
                <w:szCs w:val="22"/>
              </w:rPr>
              <w:t>:</w:t>
            </w:r>
            <w:r w:rsidRPr="00F62FD7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</w:t>
            </w:r>
            <w:r w:rsidR="000D560A">
              <w:rPr>
                <w:rFonts w:ascii="Gadugi" w:hAnsi="Gadugi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rFonts w:ascii="Gadugi" w:hAnsi="Gadugi"/>
                <w:b/>
                <w:color w:val="000000"/>
                <w:sz w:val="22"/>
                <w:szCs w:val="22"/>
              </w:rPr>
              <w:t>Date of birth:</w:t>
            </w:r>
          </w:p>
        </w:tc>
      </w:tr>
      <w:tr w:rsidR="001341AA" w:rsidRPr="005B6EF7" w:rsidTr="002B6881">
        <w:trPr>
          <w:trHeight w:val="368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637A76" w:rsidRDefault="001341AA" w:rsidP="002B6881">
            <w:pPr>
              <w:rPr>
                <w:rFonts w:ascii="Gadugi" w:hAnsi="Gadugi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1341AA" w:rsidRPr="00637A76" w:rsidRDefault="001341AA" w:rsidP="002B6881">
            <w:pPr>
              <w:rPr>
                <w:rFonts w:ascii="Gadugi" w:hAnsi="Gadugi"/>
                <w:i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1341AA" w:rsidRPr="00637A76" w:rsidRDefault="001341AA" w:rsidP="002B6881">
            <w:pPr>
              <w:rPr>
                <w:rFonts w:ascii="Gadugi" w:hAnsi="Gadugi"/>
                <w:i/>
                <w:color w:val="000000"/>
                <w:sz w:val="20"/>
                <w:szCs w:val="20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Type of appointment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0D560A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Waist c</w:t>
            </w:r>
            <w:r w:rsidR="000D560A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ircumference (target &lt;104cm men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&lt;88cm </w:t>
            </w:r>
            <w:r w:rsidR="000D560A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women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40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Weight (BMI &lt;25 )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4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bCs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Blood pressure (target 140/90, 130/80 if diabetic) 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68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Fasting BS (ideal 4-7)</w:t>
            </w:r>
          </w:p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if diabetic every time seen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,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 </w:t>
            </w:r>
          </w:p>
          <w:p w:rsidR="001341AA" w:rsidRPr="007A10A5" w:rsidRDefault="001341AA" w:rsidP="00EB4E13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increase meds if &gt;7, review 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3/12 if 7-9.9, &gt;10 review 1/12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Random blood sugar  </w:t>
            </w:r>
          </w:p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(annual if &gt;40 yr and overweight or hypertension or CVD) if &lt;11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Urine dip protein, sugar (ketones diabetic) annual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Other tests eg choles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terol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, creatinine, Hb) as needed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0D560A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Eye check – diabetics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 xml:space="preserve"> 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632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Foot check diabetics</w:t>
            </w:r>
            <w:r w:rsidR="000D560A">
              <w:rPr>
                <w:rFonts w:ascii="Gadugi" w:hAnsi="Gadugi"/>
                <w:color w:val="000000"/>
                <w:sz w:val="20"/>
                <w:szCs w:val="20"/>
              </w:rPr>
              <w:t>,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 annual</w:t>
            </w:r>
          </w:p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Sensation, pulses, ulcers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TREATMENT </w:t>
            </w:r>
          </w:p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including dose</w:t>
            </w:r>
          </w:p>
        </w:tc>
        <w:tc>
          <w:tcPr>
            <w:tcW w:w="1701" w:type="dxa"/>
          </w:tcPr>
          <w:p w:rsidR="001341AA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Pr="00E5425F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New drugs started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Drugs stopped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Side effects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Advice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0D560A" w:rsidRPr="005B6EF7" w:rsidRDefault="000D560A" w:rsidP="002B688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4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Other relevant conditions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809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LIFESTYLE ADVICE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area to be addressed</w:t>
            </w:r>
            <w:r w:rsidR="00922DB6">
              <w:rPr>
                <w:rFonts w:ascii="Gadugi" w:hAnsi="Gadugi" w:cs="Arial"/>
                <w:color w:val="000000"/>
                <w:sz w:val="20"/>
                <w:szCs w:val="20"/>
              </w:rPr>
              <w:t>.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 xml:space="preserve"> 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Notes on progress. </w:t>
            </w:r>
            <w:r w:rsidRPr="007A10A5">
              <w:rPr>
                <w:rFonts w:ascii="Gadugi" w:hAnsi="Gadugi" w:cs="Arial"/>
                <w:bCs/>
                <w:color w:val="000000"/>
                <w:sz w:val="20"/>
                <w:szCs w:val="20"/>
              </w:rPr>
              <w:t>Smoking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/diet/</w:t>
            </w:r>
            <w:r w:rsidR="003F2E45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exercise/avoiding alcohol and dehydration</w:t>
            </w:r>
            <w:r w:rsidR="003F2E45">
              <w:rPr>
                <w:rFonts w:ascii="Gadugi" w:hAnsi="Gadugi" w:cs="Arial"/>
                <w:color w:val="000000"/>
                <w:sz w:val="20"/>
                <w:szCs w:val="20"/>
              </w:rPr>
              <w:t>.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 </w:t>
            </w:r>
          </w:p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>Recognising warning signs</w:t>
            </w:r>
            <w:r w:rsidR="00922DB6">
              <w:rPr>
                <w:rFonts w:ascii="Gadugi" w:hAnsi="Gadugi" w:cs="Arial"/>
                <w:color w:val="000000"/>
                <w:sz w:val="20"/>
                <w:szCs w:val="20"/>
              </w:rPr>
              <w:t>.</w:t>
            </w:r>
            <w:r w:rsidRPr="007A10A5">
              <w:rPr>
                <w:rFonts w:ascii="Gadugi" w:hAnsi="Gadug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Disease education leaflet given?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Referred to health educator?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0"/>
        </w:trPr>
        <w:tc>
          <w:tcPr>
            <w:tcW w:w="2830" w:type="dxa"/>
            <w:shd w:val="clear" w:color="auto" w:fill="E7E6E6" w:themeFill="background2"/>
            <w:noWrap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SYMPTOMS chest pain, infections, ulcers, etc.</w:t>
            </w:r>
          </w:p>
        </w:tc>
        <w:tc>
          <w:tcPr>
            <w:tcW w:w="1701" w:type="dxa"/>
          </w:tcPr>
          <w:p w:rsidR="001341AA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D560A" w:rsidRPr="00E5425F" w:rsidRDefault="000D560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Default="001341AA" w:rsidP="002B6881">
            <w:pPr>
              <w:rPr>
                <w:color w:val="000000"/>
                <w:sz w:val="22"/>
                <w:szCs w:val="22"/>
              </w:rPr>
            </w:pPr>
          </w:p>
          <w:p w:rsidR="000D560A" w:rsidRDefault="000D560A" w:rsidP="002B6881">
            <w:pPr>
              <w:rPr>
                <w:color w:val="000000"/>
                <w:sz w:val="22"/>
                <w:szCs w:val="22"/>
              </w:rPr>
            </w:pPr>
          </w:p>
          <w:p w:rsidR="000D560A" w:rsidRDefault="000D560A" w:rsidP="002B6881">
            <w:pPr>
              <w:rPr>
                <w:color w:val="000000"/>
                <w:sz w:val="22"/>
                <w:szCs w:val="22"/>
              </w:rPr>
            </w:pPr>
          </w:p>
          <w:p w:rsidR="000D560A" w:rsidRPr="005B6EF7" w:rsidRDefault="000D560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40"/>
        </w:trPr>
        <w:tc>
          <w:tcPr>
            <w:tcW w:w="2830" w:type="dxa"/>
            <w:shd w:val="clear" w:color="auto" w:fill="E7E6E6" w:themeFill="background2"/>
            <w:hideMark/>
          </w:tcPr>
          <w:p w:rsidR="001341AA" w:rsidRPr="007A10A5" w:rsidRDefault="001341AA" w:rsidP="002B6881">
            <w:pPr>
              <w:contextualSpacing/>
              <w:rPr>
                <w:rFonts w:ascii="Gadugi" w:hAnsi="Gadugi" w:cs="Arial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 w:cs="Arial"/>
                <w:color w:val="000000"/>
                <w:sz w:val="20"/>
                <w:szCs w:val="20"/>
                <w:lang w:val="fr-FR"/>
              </w:rPr>
              <w:t xml:space="preserve">Complications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jc w:val="center"/>
              <w:rPr>
                <w:rFonts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341AA" w:rsidRPr="005B6EF7" w:rsidTr="002B6881">
        <w:trPr>
          <w:trHeight w:val="323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Family planning if relevant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4D150C" w:rsidRPr="005B6EF7" w:rsidTr="002B6881">
        <w:trPr>
          <w:trHeight w:val="323"/>
        </w:trPr>
        <w:tc>
          <w:tcPr>
            <w:tcW w:w="2830" w:type="dxa"/>
            <w:shd w:val="clear" w:color="auto" w:fill="E7E6E6" w:themeFill="background2"/>
            <w:noWrap/>
          </w:tcPr>
          <w:p w:rsidR="004D150C" w:rsidRPr="007A10A5" w:rsidRDefault="004D150C" w:rsidP="002B6881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701" w:type="dxa"/>
          </w:tcPr>
          <w:p w:rsidR="004D150C" w:rsidRPr="00E5425F" w:rsidRDefault="004D150C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4D150C" w:rsidRPr="005B6EF7" w:rsidRDefault="004D150C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4D150C" w:rsidRPr="005B6EF7" w:rsidRDefault="004D150C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4D150C" w:rsidRDefault="004D150C" w:rsidP="002B6881">
            <w:pPr>
              <w:rPr>
                <w:color w:val="000000"/>
                <w:sz w:val="22"/>
                <w:szCs w:val="22"/>
              </w:rPr>
            </w:pPr>
          </w:p>
          <w:p w:rsidR="000D560A" w:rsidRPr="005B6EF7" w:rsidRDefault="000D560A" w:rsidP="002B6881">
            <w:pPr>
              <w:rPr>
                <w:color w:val="000000"/>
                <w:sz w:val="22"/>
                <w:szCs w:val="22"/>
              </w:rPr>
            </w:pPr>
          </w:p>
        </w:tc>
      </w:tr>
      <w:tr w:rsidR="001341AA" w:rsidRPr="005B6EF7" w:rsidTr="002B6881">
        <w:trPr>
          <w:trHeight w:val="327"/>
        </w:trPr>
        <w:tc>
          <w:tcPr>
            <w:tcW w:w="2830" w:type="dxa"/>
            <w:shd w:val="clear" w:color="auto" w:fill="E7E6E6" w:themeFill="background2"/>
            <w:noWrap/>
          </w:tcPr>
          <w:p w:rsidR="001341AA" w:rsidRPr="007A10A5" w:rsidRDefault="001341AA" w:rsidP="00B245D8">
            <w:pPr>
              <w:contextualSpacing/>
              <w:rPr>
                <w:rFonts w:ascii="Gadugi" w:hAnsi="Gadugi"/>
                <w:color w:val="000000"/>
                <w:sz w:val="20"/>
                <w:szCs w:val="20"/>
              </w:rPr>
            </w:pP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>Follow</w:t>
            </w:r>
            <w:r w:rsidR="00B245D8">
              <w:rPr>
                <w:rFonts w:ascii="Gadugi" w:hAnsi="Gadugi"/>
                <w:color w:val="000000"/>
                <w:sz w:val="20"/>
                <w:szCs w:val="20"/>
              </w:rPr>
              <w:t>-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up </w:t>
            </w:r>
            <w:r w:rsidRPr="007A10A5">
              <w:rPr>
                <w:rFonts w:ascii="Gadugi" w:hAnsi="Gadugi"/>
                <w:color w:val="000000"/>
                <w:sz w:val="20"/>
                <w:szCs w:val="20"/>
                <w:shd w:val="clear" w:color="auto" w:fill="E7E6E6" w:themeFill="background2"/>
              </w:rPr>
              <w:t>appointment</w:t>
            </w:r>
            <w:r w:rsidRPr="007A10A5">
              <w:rPr>
                <w:rFonts w:ascii="Gadugi" w:hAnsi="Gadugi"/>
                <w:color w:val="000000"/>
                <w:sz w:val="20"/>
                <w:szCs w:val="20"/>
              </w:rPr>
              <w:t xml:space="preserve"> due </w:t>
            </w:r>
          </w:p>
        </w:tc>
        <w:tc>
          <w:tcPr>
            <w:tcW w:w="1701" w:type="dxa"/>
          </w:tcPr>
          <w:p w:rsidR="001341AA" w:rsidRPr="00E5425F" w:rsidRDefault="001341AA" w:rsidP="002B688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</w:tcPr>
          <w:p w:rsidR="001341AA" w:rsidRPr="005B6EF7" w:rsidRDefault="001341AA" w:rsidP="002B688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41AA" w:rsidRPr="00BE68BE" w:rsidRDefault="001341AA" w:rsidP="00880A75">
      <w:pPr>
        <w:rPr>
          <w:vanish/>
        </w:rPr>
      </w:pPr>
    </w:p>
    <w:sectPr w:rsidR="001341AA" w:rsidRPr="00BE68BE" w:rsidSect="00903DBB">
      <w:pgSz w:w="11900" w:h="16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7A" w:rsidRDefault="006C787A" w:rsidP="004D150C">
      <w:r>
        <w:separator/>
      </w:r>
    </w:p>
  </w:endnote>
  <w:endnote w:type="continuationSeparator" w:id="0">
    <w:p w:rsidR="006C787A" w:rsidRDefault="006C787A" w:rsidP="004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7A" w:rsidRDefault="006C787A" w:rsidP="004D150C">
      <w:r>
        <w:separator/>
      </w:r>
    </w:p>
  </w:footnote>
  <w:footnote w:type="continuationSeparator" w:id="0">
    <w:p w:rsidR="006C787A" w:rsidRDefault="006C787A" w:rsidP="004D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814E4"/>
    <w:multiLevelType w:val="hybridMultilevel"/>
    <w:tmpl w:val="C8C4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307E"/>
    <w:multiLevelType w:val="hybridMultilevel"/>
    <w:tmpl w:val="018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A"/>
    <w:rsid w:val="000000EB"/>
    <w:rsid w:val="000262F8"/>
    <w:rsid w:val="00037FB9"/>
    <w:rsid w:val="00070F89"/>
    <w:rsid w:val="000D560A"/>
    <w:rsid w:val="0010066F"/>
    <w:rsid w:val="001341AA"/>
    <w:rsid w:val="00161BFF"/>
    <w:rsid w:val="00165F73"/>
    <w:rsid w:val="0018596D"/>
    <w:rsid w:val="00266741"/>
    <w:rsid w:val="00292F90"/>
    <w:rsid w:val="002D48BC"/>
    <w:rsid w:val="00310FF1"/>
    <w:rsid w:val="0038414D"/>
    <w:rsid w:val="003D23CF"/>
    <w:rsid w:val="003E0670"/>
    <w:rsid w:val="003F2E45"/>
    <w:rsid w:val="00414054"/>
    <w:rsid w:val="00475987"/>
    <w:rsid w:val="004C322C"/>
    <w:rsid w:val="004D150C"/>
    <w:rsid w:val="004E7948"/>
    <w:rsid w:val="00530840"/>
    <w:rsid w:val="00542A9A"/>
    <w:rsid w:val="00571520"/>
    <w:rsid w:val="006173D1"/>
    <w:rsid w:val="0063321E"/>
    <w:rsid w:val="00637A76"/>
    <w:rsid w:val="006506DA"/>
    <w:rsid w:val="006C787A"/>
    <w:rsid w:val="00731F51"/>
    <w:rsid w:val="00782D2B"/>
    <w:rsid w:val="007A0616"/>
    <w:rsid w:val="007A10A5"/>
    <w:rsid w:val="008345DC"/>
    <w:rsid w:val="00846B97"/>
    <w:rsid w:val="00880A75"/>
    <w:rsid w:val="008B4779"/>
    <w:rsid w:val="008E30F4"/>
    <w:rsid w:val="00903DBB"/>
    <w:rsid w:val="00910D01"/>
    <w:rsid w:val="00922DB6"/>
    <w:rsid w:val="009339DC"/>
    <w:rsid w:val="00952F25"/>
    <w:rsid w:val="0097098E"/>
    <w:rsid w:val="009912D5"/>
    <w:rsid w:val="00A07CAE"/>
    <w:rsid w:val="00A74597"/>
    <w:rsid w:val="00A858EA"/>
    <w:rsid w:val="00A87FF7"/>
    <w:rsid w:val="00A9540C"/>
    <w:rsid w:val="00AA02F2"/>
    <w:rsid w:val="00B245D8"/>
    <w:rsid w:val="00B400DB"/>
    <w:rsid w:val="00B42163"/>
    <w:rsid w:val="00B628AE"/>
    <w:rsid w:val="00BC102F"/>
    <w:rsid w:val="00BE558F"/>
    <w:rsid w:val="00BE68BE"/>
    <w:rsid w:val="00C23A71"/>
    <w:rsid w:val="00C856CF"/>
    <w:rsid w:val="00C863B4"/>
    <w:rsid w:val="00C94190"/>
    <w:rsid w:val="00C967FD"/>
    <w:rsid w:val="00D7320C"/>
    <w:rsid w:val="00D83BBE"/>
    <w:rsid w:val="00DA26AA"/>
    <w:rsid w:val="00DE3F82"/>
    <w:rsid w:val="00E4309D"/>
    <w:rsid w:val="00E5425F"/>
    <w:rsid w:val="00E91BF9"/>
    <w:rsid w:val="00EB1B19"/>
    <w:rsid w:val="00EB4E13"/>
    <w:rsid w:val="00ED3C5B"/>
    <w:rsid w:val="00EE6DBB"/>
    <w:rsid w:val="00F62FD7"/>
    <w:rsid w:val="00F65494"/>
    <w:rsid w:val="00F916D9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F728A795-3E9E-4C22-82D0-E0B34B56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A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71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910D01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916D9"/>
    <w:pPr>
      <w:ind w:left="720"/>
      <w:contextualSpacing/>
    </w:pPr>
  </w:style>
  <w:style w:type="table" w:styleId="TableGrid">
    <w:name w:val="Table Grid"/>
    <w:basedOn w:val="TableNormal"/>
    <w:uiPriority w:val="39"/>
    <w:rsid w:val="0016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0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D1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0C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Snape</dc:creator>
  <cp:lastModifiedBy>Sandra McNerney</cp:lastModifiedBy>
  <cp:revision>2</cp:revision>
  <cp:lastPrinted>2016-10-05T07:52:00Z</cp:lastPrinted>
  <dcterms:created xsi:type="dcterms:W3CDTF">2016-10-13T10:46:00Z</dcterms:created>
  <dcterms:modified xsi:type="dcterms:W3CDTF">2016-10-13T10:46:00Z</dcterms:modified>
</cp:coreProperties>
</file>